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684DB" w14:textId="13E8478A" w:rsidR="006B7B58" w:rsidRPr="00F45626" w:rsidRDefault="006B7B58" w:rsidP="00E939DF">
      <w:pPr>
        <w:tabs>
          <w:tab w:val="left" w:pos="2977"/>
        </w:tabs>
        <w:spacing w:line="240" w:lineRule="auto"/>
        <w:rPr>
          <w:rFonts w:ascii="Arial" w:hAnsi="Arial" w:cs="Arial"/>
          <w:sz w:val="18"/>
        </w:rPr>
      </w:pPr>
      <w:r w:rsidRPr="00864A7F">
        <w:rPr>
          <w:rFonts w:ascii="Arial" w:hAnsi="Arial"/>
          <w:b/>
          <w:sz w:val="28"/>
        </w:rPr>
        <w:t>Anlage A</w:t>
      </w:r>
      <w:r w:rsidR="00C012AA">
        <w:rPr>
          <w:rFonts w:ascii="Arial" w:hAnsi="Arial"/>
          <w:b/>
          <w:sz w:val="28"/>
        </w:rPr>
        <w:t>2</w:t>
      </w:r>
      <w:r w:rsidRPr="00864A7F">
        <w:rPr>
          <w:rFonts w:ascii="Arial" w:hAnsi="Arial"/>
          <w:b/>
          <w:sz w:val="28"/>
        </w:rPr>
        <w:t xml:space="preserve">- Leistungsheft </w:t>
      </w:r>
      <w:r w:rsidR="006D45CB">
        <w:rPr>
          <w:rFonts w:ascii="Arial" w:hAnsi="Arial"/>
          <w:b/>
          <w:sz w:val="28"/>
        </w:rPr>
        <w:t xml:space="preserve">Technisches </w:t>
      </w:r>
      <w:proofErr w:type="spellStart"/>
      <w:r w:rsidR="006D45CB">
        <w:rPr>
          <w:rFonts w:ascii="Arial" w:hAnsi="Arial"/>
          <w:b/>
          <w:sz w:val="28"/>
        </w:rPr>
        <w:t>Inbetriebnahmemanagement</w:t>
      </w:r>
      <w:proofErr w:type="spellEnd"/>
    </w:p>
    <w:p w14:paraId="1FB3ABFD" w14:textId="160F8A3D" w:rsidR="006B7B58" w:rsidRDefault="006B7B58" w:rsidP="00E939DF">
      <w:pPr>
        <w:tabs>
          <w:tab w:val="left" w:pos="2977"/>
        </w:tabs>
        <w:spacing w:line="240" w:lineRule="auto"/>
        <w:rPr>
          <w:rFonts w:ascii="Arial" w:hAnsi="Arial" w:cs="Arial"/>
          <w:sz w:val="20"/>
        </w:rPr>
      </w:pPr>
    </w:p>
    <w:p w14:paraId="4AD9C813" w14:textId="6B2FF199" w:rsidR="00E939DF" w:rsidRPr="00E939DF" w:rsidRDefault="00E939DF" w:rsidP="00E939DF">
      <w:pPr>
        <w:tabs>
          <w:tab w:val="left" w:pos="2977"/>
        </w:tabs>
        <w:spacing w:line="240" w:lineRule="auto"/>
        <w:rPr>
          <w:rFonts w:ascii="Arial" w:hAnsi="Arial" w:cs="Arial"/>
          <w:sz w:val="20"/>
        </w:rPr>
      </w:pPr>
      <w:r w:rsidRPr="00E939DF">
        <w:rPr>
          <w:rFonts w:ascii="Arial" w:hAnsi="Arial" w:cs="Arial"/>
          <w:sz w:val="20"/>
        </w:rPr>
        <w:t xml:space="preserve">Vorhaben-Nr. / SAP-Kürzel: </w:t>
      </w:r>
      <w:r w:rsidR="00261CBD">
        <w:rPr>
          <w:rFonts w:ascii="Arial" w:hAnsi="Arial" w:cs="Arial"/>
          <w:sz w:val="20"/>
        </w:rPr>
        <w:tab/>
        <w:t>Z.MPCF.A.000307</w:t>
      </w:r>
    </w:p>
    <w:p w14:paraId="1FDD5F77" w14:textId="5582B05E" w:rsidR="00E939DF" w:rsidRDefault="00E939DF" w:rsidP="00E939DF">
      <w:pPr>
        <w:tabs>
          <w:tab w:val="left" w:pos="2977"/>
        </w:tabs>
        <w:spacing w:line="240" w:lineRule="auto"/>
        <w:rPr>
          <w:rFonts w:ascii="Arial" w:hAnsi="Arial" w:cs="Arial"/>
          <w:sz w:val="20"/>
        </w:rPr>
      </w:pPr>
      <w:r w:rsidRPr="00E939DF">
        <w:rPr>
          <w:rFonts w:ascii="Arial" w:hAnsi="Arial" w:cs="Arial"/>
          <w:sz w:val="20"/>
        </w:rPr>
        <w:t xml:space="preserve">Vorhabenbezeichnung: </w:t>
      </w:r>
      <w:r w:rsidRPr="00E939DF">
        <w:rPr>
          <w:rFonts w:ascii="Arial" w:hAnsi="Arial" w:cs="Arial"/>
          <w:sz w:val="20"/>
        </w:rPr>
        <w:tab/>
      </w:r>
      <w:r w:rsidR="00D933B1">
        <w:rPr>
          <w:rFonts w:ascii="Arial" w:hAnsi="Arial" w:cs="Arial"/>
          <w:sz w:val="20"/>
        </w:rPr>
        <w:t>Max-Planck-Campus Martinsried</w:t>
      </w:r>
      <w:r w:rsidR="00261CBD">
        <w:rPr>
          <w:rFonts w:ascii="Arial" w:hAnsi="Arial" w:cs="Arial"/>
          <w:sz w:val="20"/>
        </w:rPr>
        <w:t>, Neubau DATA Center</w:t>
      </w:r>
    </w:p>
    <w:p w14:paraId="69267D2D" w14:textId="77777777" w:rsidR="007D78A3" w:rsidRPr="00E939DF" w:rsidRDefault="007D78A3" w:rsidP="00E939DF">
      <w:pPr>
        <w:tabs>
          <w:tab w:val="left" w:pos="2977"/>
        </w:tabs>
        <w:spacing w:line="240" w:lineRule="auto"/>
        <w:rPr>
          <w:rFonts w:ascii="Arial" w:hAnsi="Arial" w:cs="Arial"/>
          <w:sz w:val="20"/>
        </w:rPr>
      </w:pPr>
    </w:p>
    <w:tbl>
      <w:tblPr>
        <w:tblW w:w="9658" w:type="dxa"/>
        <w:tblInd w:w="-5" w:type="dxa"/>
        <w:tblLayout w:type="fixed"/>
        <w:tblLook w:val="0000" w:firstRow="0" w:lastRow="0" w:firstColumn="0" w:lastColumn="0" w:noHBand="0" w:noVBand="0"/>
      </w:tblPr>
      <w:tblGrid>
        <w:gridCol w:w="1008"/>
        <w:gridCol w:w="8650"/>
      </w:tblGrid>
      <w:tr w:rsidR="007D78A3" w:rsidRPr="007D78A3" w14:paraId="14F0C7C7" w14:textId="77777777" w:rsidTr="00B66A4C">
        <w:tc>
          <w:tcPr>
            <w:tcW w:w="1008" w:type="dxa"/>
            <w:tcBorders>
              <w:top w:val="single" w:sz="4" w:space="0" w:color="000000"/>
              <w:left w:val="single" w:sz="4" w:space="0" w:color="000000"/>
              <w:bottom w:val="single" w:sz="4" w:space="0" w:color="000000"/>
            </w:tcBorders>
            <w:shd w:val="clear" w:color="auto" w:fill="BFBFBF"/>
          </w:tcPr>
          <w:p w14:paraId="65417279" w14:textId="77777777" w:rsidR="007D78A3" w:rsidRPr="007D78A3" w:rsidRDefault="007D78A3" w:rsidP="007D78A3">
            <w:pPr>
              <w:snapToGrid w:val="0"/>
              <w:spacing w:after="0" w:line="240" w:lineRule="auto"/>
              <w:rPr>
                <w:rFonts w:ascii="Arial" w:hAnsi="Arial"/>
                <w:b/>
                <w:sz w:val="24"/>
              </w:rPr>
            </w:pPr>
          </w:p>
          <w:p w14:paraId="1AD16D37" w14:textId="77777777" w:rsidR="007D78A3" w:rsidRPr="007D78A3" w:rsidRDefault="007D78A3" w:rsidP="007D78A3">
            <w:pPr>
              <w:snapToGrid w:val="0"/>
              <w:spacing w:after="0" w:line="240" w:lineRule="auto"/>
              <w:rPr>
                <w:rFonts w:ascii="Arial" w:hAnsi="Arial"/>
                <w:b/>
                <w:sz w:val="24"/>
              </w:rPr>
            </w:pPr>
            <w:r w:rsidRPr="007D78A3">
              <w:rPr>
                <w:rFonts w:ascii="Arial" w:hAnsi="Arial"/>
                <w:b/>
                <w:sz w:val="24"/>
              </w:rPr>
              <w:t>0.</w:t>
            </w:r>
          </w:p>
        </w:tc>
        <w:tc>
          <w:tcPr>
            <w:tcW w:w="8650" w:type="dxa"/>
            <w:tcBorders>
              <w:top w:val="single" w:sz="4" w:space="0" w:color="000000"/>
              <w:left w:val="single" w:sz="4" w:space="0" w:color="000000"/>
              <w:bottom w:val="single" w:sz="4" w:space="0" w:color="000000"/>
              <w:right w:val="single" w:sz="4" w:space="0" w:color="000000"/>
            </w:tcBorders>
            <w:shd w:val="clear" w:color="auto" w:fill="BFBFBF"/>
          </w:tcPr>
          <w:p w14:paraId="6F57A7FA" w14:textId="77777777" w:rsidR="007D78A3" w:rsidRPr="007D78A3" w:rsidRDefault="007D78A3" w:rsidP="007D78A3">
            <w:pPr>
              <w:snapToGrid w:val="0"/>
              <w:spacing w:after="0" w:line="240" w:lineRule="auto"/>
              <w:rPr>
                <w:rFonts w:ascii="Arial" w:hAnsi="Arial"/>
                <w:b/>
                <w:sz w:val="24"/>
                <w:szCs w:val="24"/>
              </w:rPr>
            </w:pPr>
          </w:p>
          <w:p w14:paraId="10D40939" w14:textId="62751A31" w:rsidR="007D78A3" w:rsidRPr="007D78A3" w:rsidRDefault="007D78A3" w:rsidP="007D78A3">
            <w:pPr>
              <w:snapToGrid w:val="0"/>
              <w:spacing w:after="0" w:line="240" w:lineRule="auto"/>
              <w:rPr>
                <w:rFonts w:ascii="Arial" w:hAnsi="Arial" w:cs="Arial"/>
                <w:b/>
                <w:sz w:val="24"/>
                <w:szCs w:val="24"/>
              </w:rPr>
            </w:pPr>
            <w:r w:rsidRPr="007D78A3">
              <w:rPr>
                <w:rFonts w:ascii="Arial" w:hAnsi="Arial"/>
                <w:b/>
                <w:sz w:val="24"/>
                <w:szCs w:val="24"/>
              </w:rPr>
              <w:t xml:space="preserve">Allgemeine Vorbemerkungen für alle </w:t>
            </w:r>
            <w:r w:rsidR="0088543D">
              <w:rPr>
                <w:rFonts w:ascii="Arial" w:hAnsi="Arial"/>
                <w:b/>
                <w:sz w:val="24"/>
                <w:szCs w:val="24"/>
              </w:rPr>
              <w:t>Beauftragungss</w:t>
            </w:r>
            <w:r w:rsidRPr="007D78A3">
              <w:rPr>
                <w:rFonts w:ascii="Arial" w:hAnsi="Arial"/>
                <w:b/>
                <w:sz w:val="24"/>
                <w:szCs w:val="24"/>
              </w:rPr>
              <w:t>tufen</w:t>
            </w:r>
          </w:p>
          <w:p w14:paraId="31729CA9" w14:textId="77777777" w:rsidR="007D78A3" w:rsidRPr="007D78A3" w:rsidRDefault="007D78A3" w:rsidP="007D78A3">
            <w:pPr>
              <w:snapToGrid w:val="0"/>
              <w:spacing w:after="0" w:line="240" w:lineRule="auto"/>
              <w:rPr>
                <w:sz w:val="24"/>
                <w:szCs w:val="24"/>
              </w:rPr>
            </w:pPr>
          </w:p>
        </w:tc>
      </w:tr>
      <w:tr w:rsidR="007D78A3" w:rsidRPr="007D78A3" w14:paraId="514A8790" w14:textId="77777777" w:rsidTr="00B66A4C">
        <w:tc>
          <w:tcPr>
            <w:tcW w:w="1008" w:type="dxa"/>
            <w:tcBorders>
              <w:top w:val="single" w:sz="4" w:space="0" w:color="000000"/>
              <w:left w:val="single" w:sz="4" w:space="0" w:color="000000"/>
              <w:bottom w:val="single" w:sz="4" w:space="0" w:color="000000"/>
            </w:tcBorders>
          </w:tcPr>
          <w:p w14:paraId="742CE299" w14:textId="77777777" w:rsidR="007D78A3" w:rsidRPr="007D78A3" w:rsidRDefault="007D78A3" w:rsidP="007D78A3">
            <w:pPr>
              <w:snapToGrid w:val="0"/>
              <w:spacing w:after="0" w:line="240" w:lineRule="auto"/>
              <w:rPr>
                <w:rFonts w:ascii="Arial" w:hAnsi="Arial"/>
                <w:b/>
              </w:rPr>
            </w:pPr>
          </w:p>
          <w:p w14:paraId="78FE0875" w14:textId="77777777" w:rsidR="007D78A3" w:rsidRPr="007D78A3" w:rsidRDefault="007D78A3" w:rsidP="007D78A3">
            <w:pPr>
              <w:snapToGrid w:val="0"/>
              <w:spacing w:after="0" w:line="240" w:lineRule="auto"/>
              <w:rPr>
                <w:rFonts w:ascii="Arial" w:hAnsi="Arial"/>
                <w:b/>
              </w:rPr>
            </w:pPr>
          </w:p>
        </w:tc>
        <w:tc>
          <w:tcPr>
            <w:tcW w:w="8650" w:type="dxa"/>
            <w:tcBorders>
              <w:top w:val="single" w:sz="4" w:space="0" w:color="000000"/>
              <w:left w:val="single" w:sz="4" w:space="0" w:color="000000"/>
              <w:bottom w:val="single" w:sz="4" w:space="0" w:color="000000"/>
              <w:right w:val="single" w:sz="4" w:space="0" w:color="000000"/>
            </w:tcBorders>
          </w:tcPr>
          <w:p w14:paraId="44975A87" w14:textId="77777777" w:rsidR="007D78A3" w:rsidRPr="00CA5A85" w:rsidRDefault="007D78A3" w:rsidP="007D78A3">
            <w:pPr>
              <w:snapToGrid w:val="0"/>
              <w:spacing w:after="0" w:line="240" w:lineRule="auto"/>
              <w:rPr>
                <w:rFonts w:ascii="Arial" w:hAnsi="Arial"/>
                <w:sz w:val="20"/>
              </w:rPr>
            </w:pPr>
          </w:p>
          <w:p w14:paraId="7D78C7C7" w14:textId="545EF00F" w:rsidR="007D78A3" w:rsidRPr="00CA5A85" w:rsidRDefault="007D78A3" w:rsidP="007D78A3">
            <w:pPr>
              <w:snapToGrid w:val="0"/>
              <w:spacing w:after="0" w:line="240" w:lineRule="auto"/>
              <w:rPr>
                <w:rFonts w:ascii="Arial" w:hAnsi="Arial"/>
                <w:sz w:val="20"/>
              </w:rPr>
            </w:pPr>
            <w:r w:rsidRPr="00CA5A85">
              <w:rPr>
                <w:rFonts w:ascii="Arial" w:hAnsi="Arial"/>
                <w:sz w:val="20"/>
              </w:rPr>
              <w:t>In dieser Anlage A</w:t>
            </w:r>
            <w:r w:rsidR="004C6230" w:rsidRPr="00CA5A85">
              <w:rPr>
                <w:rFonts w:ascii="Arial" w:hAnsi="Arial"/>
                <w:sz w:val="20"/>
              </w:rPr>
              <w:t>2</w:t>
            </w:r>
            <w:r w:rsidRPr="00CA5A85">
              <w:rPr>
                <w:rFonts w:ascii="Arial" w:hAnsi="Arial"/>
                <w:sz w:val="20"/>
              </w:rPr>
              <w:t xml:space="preserve"> (Leistungsheft </w:t>
            </w:r>
            <w:r w:rsidR="004C6230" w:rsidRPr="00CA5A85">
              <w:rPr>
                <w:rFonts w:ascii="Arial" w:hAnsi="Arial"/>
                <w:sz w:val="20"/>
              </w:rPr>
              <w:t>Technische Inbetriebnahme</w:t>
            </w:r>
            <w:r w:rsidRPr="00CA5A85">
              <w:rPr>
                <w:rFonts w:ascii="Arial" w:hAnsi="Arial"/>
                <w:sz w:val="20"/>
              </w:rPr>
              <w:t>) sind die spezifischen Leistungspflichten der jeweiligen Leistungsstufen und Handlungsbereiche i.S.v. § 3 des Vertrages konkretisiert.</w:t>
            </w:r>
          </w:p>
          <w:p w14:paraId="1D951C39" w14:textId="1ADF33B2" w:rsidR="007D78A3" w:rsidRPr="00CA5A85" w:rsidRDefault="007D78A3" w:rsidP="007D78A3">
            <w:pPr>
              <w:snapToGrid w:val="0"/>
              <w:spacing w:after="0" w:line="240" w:lineRule="auto"/>
              <w:rPr>
                <w:rFonts w:ascii="Arial" w:hAnsi="Arial"/>
                <w:sz w:val="20"/>
              </w:rPr>
            </w:pPr>
            <w:r w:rsidRPr="00CA5A85">
              <w:rPr>
                <w:rFonts w:ascii="Arial" w:hAnsi="Arial"/>
                <w:sz w:val="20"/>
              </w:rPr>
              <w:t xml:space="preserve">Soweit mit dem Auftraggeber nichts Abweichendes vereinbart ist, hat der Auftragnehmer die ihm übertragenen Aufgaben insbesondere die nachfolgenden, mit </w:t>
            </w:r>
            <w:r w:rsidRPr="00CA5A85">
              <w:rPr>
                <w:rFonts w:ascii="Arial" w:hAnsi="Arial"/>
                <w:sz w:val="20"/>
              </w:rPr>
              <w:fldChar w:fldCharType="begin">
                <w:ffData>
                  <w:name w:val=""/>
                  <w:enabled/>
                  <w:calcOnExit w:val="0"/>
                  <w:checkBox>
                    <w:sizeAuto/>
                    <w:default w:val="1"/>
                  </w:checkBox>
                </w:ffData>
              </w:fldChar>
            </w:r>
            <w:r w:rsidRPr="00CA5A85">
              <w:rPr>
                <w:rFonts w:ascii="Arial" w:hAnsi="Arial"/>
                <w:sz w:val="20"/>
              </w:rPr>
              <w:instrText xml:space="preserve"> FORMCHECKBOX </w:instrText>
            </w:r>
            <w:r w:rsidRPr="00CA5A85">
              <w:rPr>
                <w:rFonts w:ascii="Arial" w:hAnsi="Arial"/>
                <w:sz w:val="20"/>
              </w:rPr>
            </w:r>
            <w:r w:rsidRPr="00CA5A85">
              <w:rPr>
                <w:rFonts w:ascii="Arial" w:hAnsi="Arial"/>
                <w:sz w:val="20"/>
              </w:rPr>
              <w:fldChar w:fldCharType="separate"/>
            </w:r>
            <w:r w:rsidRPr="00CA5A85">
              <w:rPr>
                <w:rFonts w:ascii="Arial" w:hAnsi="Arial"/>
                <w:sz w:val="20"/>
              </w:rPr>
              <w:fldChar w:fldCharType="end"/>
            </w:r>
            <w:r w:rsidRPr="00CA5A85">
              <w:rPr>
                <w:rFonts w:ascii="Arial" w:hAnsi="Arial"/>
                <w:sz w:val="20"/>
              </w:rPr>
              <w:t xml:space="preserve"> gekennzeichneten Teil- und Einzelleistungen zu erbringen, ohne dass es hierzu einer besonderen Aufforderung des Auftraggebers bedarf. </w:t>
            </w:r>
          </w:p>
          <w:p w14:paraId="50C93030" w14:textId="77777777" w:rsidR="007D78A3" w:rsidRPr="00CA5A85" w:rsidRDefault="007D78A3" w:rsidP="007D78A3">
            <w:pPr>
              <w:snapToGrid w:val="0"/>
              <w:spacing w:after="0" w:line="240" w:lineRule="auto"/>
              <w:rPr>
                <w:rFonts w:ascii="Arial" w:hAnsi="Arial"/>
                <w:sz w:val="20"/>
              </w:rPr>
            </w:pPr>
          </w:p>
        </w:tc>
      </w:tr>
      <w:tr w:rsidR="0088543D" w:rsidRPr="007D78A3" w14:paraId="29635308" w14:textId="77777777" w:rsidTr="00B66A4C">
        <w:tc>
          <w:tcPr>
            <w:tcW w:w="1008" w:type="dxa"/>
            <w:tcBorders>
              <w:top w:val="single" w:sz="4" w:space="0" w:color="000000"/>
              <w:left w:val="single" w:sz="4" w:space="0" w:color="000000"/>
              <w:bottom w:val="single" w:sz="4" w:space="0" w:color="000000"/>
            </w:tcBorders>
          </w:tcPr>
          <w:p w14:paraId="79B9D010" w14:textId="77777777" w:rsidR="0088543D" w:rsidRPr="007D78A3" w:rsidRDefault="0088543D" w:rsidP="007D78A3">
            <w:pPr>
              <w:snapToGrid w:val="0"/>
              <w:spacing w:after="0" w:line="240" w:lineRule="auto"/>
              <w:rPr>
                <w:rFonts w:ascii="Arial" w:hAnsi="Arial"/>
                <w:b/>
              </w:rPr>
            </w:pPr>
          </w:p>
        </w:tc>
        <w:tc>
          <w:tcPr>
            <w:tcW w:w="8650" w:type="dxa"/>
            <w:tcBorders>
              <w:top w:val="single" w:sz="4" w:space="0" w:color="000000"/>
              <w:left w:val="single" w:sz="4" w:space="0" w:color="000000"/>
              <w:bottom w:val="single" w:sz="4" w:space="0" w:color="000000"/>
              <w:right w:val="single" w:sz="4" w:space="0" w:color="000000"/>
            </w:tcBorders>
          </w:tcPr>
          <w:p w14:paraId="799187B3" w14:textId="3A80EC0E" w:rsidR="0088543D" w:rsidRPr="00CA5A85" w:rsidRDefault="0088543D" w:rsidP="000418A1">
            <w:pPr>
              <w:pStyle w:val="Kopfzeile"/>
              <w:snapToGrid w:val="0"/>
              <w:rPr>
                <w:rFonts w:ascii="Arial" w:hAnsi="Arial"/>
                <w:sz w:val="20"/>
              </w:rPr>
            </w:pPr>
            <w:r w:rsidRPr="00CA5A85">
              <w:rPr>
                <w:rFonts w:ascii="Arial" w:hAnsi="Arial"/>
                <w:sz w:val="20"/>
              </w:rPr>
              <w:t>Übergeordnet sind weiterhin zu berücksichtigen</w:t>
            </w:r>
            <w:r w:rsidR="00782C77" w:rsidRPr="00CA5A85">
              <w:rPr>
                <w:rFonts w:ascii="Arial" w:hAnsi="Arial"/>
                <w:sz w:val="20"/>
              </w:rPr>
              <w:t xml:space="preserve"> (siehe auch allgemeine Projektbeschreibung)</w:t>
            </w:r>
            <w:r w:rsidRPr="00CA5A85">
              <w:rPr>
                <w:rFonts w:ascii="Arial" w:hAnsi="Arial"/>
                <w:sz w:val="20"/>
              </w:rPr>
              <w:t>:</w:t>
            </w:r>
          </w:p>
          <w:p w14:paraId="78B50CBD" w14:textId="5677EC4B" w:rsidR="0088543D" w:rsidRPr="00CA5A85" w:rsidRDefault="008C7F51" w:rsidP="000418A1">
            <w:pPr>
              <w:pStyle w:val="Kopfzeile"/>
              <w:numPr>
                <w:ilvl w:val="0"/>
                <w:numId w:val="9"/>
              </w:numPr>
              <w:snapToGrid w:val="0"/>
              <w:ind w:left="436"/>
              <w:rPr>
                <w:rFonts w:ascii="Arial" w:hAnsi="Arial"/>
                <w:sz w:val="20"/>
              </w:rPr>
            </w:pPr>
            <w:r w:rsidRPr="00CA5A85">
              <w:rPr>
                <w:rFonts w:ascii="Arial" w:hAnsi="Arial"/>
                <w:sz w:val="20"/>
              </w:rPr>
              <w:t xml:space="preserve">die internen Strukturen des Auftraggebers der MPG-Generalverwaltung (MPG-GV) und </w:t>
            </w:r>
            <w:r w:rsidR="00782C77" w:rsidRPr="00CA5A85">
              <w:rPr>
                <w:rFonts w:ascii="Arial" w:hAnsi="Arial"/>
                <w:sz w:val="20"/>
              </w:rPr>
              <w:t xml:space="preserve">hierbei </w:t>
            </w:r>
            <w:r w:rsidRPr="00CA5A85">
              <w:rPr>
                <w:rFonts w:ascii="Arial" w:hAnsi="Arial"/>
                <w:sz w:val="20"/>
              </w:rPr>
              <w:t>insbesondere der Abteilung III, Forschungsbau und Infrastruktur</w:t>
            </w:r>
          </w:p>
          <w:p w14:paraId="4CE0BB4A" w14:textId="77777777" w:rsidR="002C6439" w:rsidRPr="00CA5A85" w:rsidRDefault="002C6439" w:rsidP="004703E2">
            <w:pPr>
              <w:pStyle w:val="Kopfzeile"/>
              <w:numPr>
                <w:ilvl w:val="0"/>
                <w:numId w:val="9"/>
              </w:numPr>
              <w:snapToGrid w:val="0"/>
              <w:ind w:left="436"/>
              <w:rPr>
                <w:rFonts w:ascii="Arial" w:hAnsi="Arial"/>
                <w:sz w:val="20"/>
              </w:rPr>
            </w:pPr>
            <w:r w:rsidRPr="00CA5A85">
              <w:rPr>
                <w:rFonts w:ascii="Arial" w:hAnsi="Arial"/>
                <w:sz w:val="20"/>
              </w:rPr>
              <w:t>Teilnahme an Baubesprechungen</w:t>
            </w:r>
          </w:p>
          <w:p w14:paraId="647DF646" w14:textId="77777777" w:rsidR="00BD0311" w:rsidRPr="00CA5A85" w:rsidRDefault="00BD0311" w:rsidP="00BD0311">
            <w:pPr>
              <w:pStyle w:val="Kopfzeile"/>
              <w:numPr>
                <w:ilvl w:val="0"/>
                <w:numId w:val="9"/>
              </w:numPr>
              <w:snapToGrid w:val="0"/>
              <w:ind w:left="436"/>
              <w:rPr>
                <w:rFonts w:ascii="Arial" w:hAnsi="Arial"/>
                <w:sz w:val="20"/>
              </w:rPr>
            </w:pPr>
            <w:r w:rsidRPr="00CA5A85">
              <w:rPr>
                <w:rFonts w:ascii="Arial" w:hAnsi="Arial"/>
                <w:sz w:val="20"/>
              </w:rPr>
              <w:t>die internen Strukturen der Max Planck Computing and Data Facility (MPCDF)) als Nutzer</w:t>
            </w:r>
          </w:p>
          <w:p w14:paraId="4F5DC6F4" w14:textId="77777777" w:rsidR="00BD0311" w:rsidRPr="00CA5A85" w:rsidRDefault="00BD0311" w:rsidP="00BD0311">
            <w:pPr>
              <w:pStyle w:val="Kopfzeile"/>
              <w:numPr>
                <w:ilvl w:val="0"/>
                <w:numId w:val="9"/>
              </w:numPr>
              <w:snapToGrid w:val="0"/>
              <w:ind w:left="436"/>
              <w:rPr>
                <w:rFonts w:ascii="Arial" w:hAnsi="Arial"/>
                <w:sz w:val="20"/>
              </w:rPr>
            </w:pPr>
            <w:r w:rsidRPr="00CA5A85">
              <w:rPr>
                <w:rFonts w:ascii="Arial" w:hAnsi="Arial"/>
                <w:sz w:val="20"/>
              </w:rPr>
              <w:t xml:space="preserve">die Beauftragung des Planerteams zur Planung des Erstausbaus bestehend </w:t>
            </w:r>
            <w:proofErr w:type="spellStart"/>
            <w:r w:rsidRPr="00CA5A85">
              <w:rPr>
                <w:rFonts w:ascii="Arial" w:hAnsi="Arial"/>
                <w:sz w:val="20"/>
              </w:rPr>
              <w:t>u.A.</w:t>
            </w:r>
            <w:proofErr w:type="spellEnd"/>
            <w:r w:rsidRPr="00CA5A85">
              <w:rPr>
                <w:rFonts w:ascii="Arial" w:hAnsi="Arial"/>
                <w:sz w:val="20"/>
              </w:rPr>
              <w:t xml:space="preserve"> aus Objektplanung, technische Gebäudeausrüstung, Fassadenplaner, Tragwerksplanung, Ingenieurbauwerke, Freianlagen etc.</w:t>
            </w:r>
          </w:p>
          <w:p w14:paraId="5BA64B37" w14:textId="77777777" w:rsidR="00BD0311" w:rsidRPr="00CA5A85" w:rsidRDefault="00BD0311" w:rsidP="00BD0311">
            <w:pPr>
              <w:pStyle w:val="Kopfzeile"/>
              <w:numPr>
                <w:ilvl w:val="0"/>
                <w:numId w:val="9"/>
              </w:numPr>
              <w:snapToGrid w:val="0"/>
              <w:ind w:left="436"/>
              <w:rPr>
                <w:rFonts w:ascii="Arial" w:hAnsi="Arial"/>
                <w:sz w:val="20"/>
              </w:rPr>
            </w:pPr>
            <w:r w:rsidRPr="00CA5A85">
              <w:rPr>
                <w:rFonts w:ascii="Arial" w:hAnsi="Arial"/>
                <w:sz w:val="20"/>
              </w:rPr>
              <w:t xml:space="preserve">dass parallel zur Planung laufende Bebauungsplanverfahren </w:t>
            </w:r>
          </w:p>
          <w:p w14:paraId="2F56A0E2" w14:textId="622710F3" w:rsidR="00CA5A85" w:rsidRPr="00CA5A85" w:rsidRDefault="00BD0311" w:rsidP="00BD0311">
            <w:pPr>
              <w:pStyle w:val="Kopfzeile"/>
              <w:numPr>
                <w:ilvl w:val="0"/>
                <w:numId w:val="9"/>
              </w:numPr>
              <w:snapToGrid w:val="0"/>
              <w:ind w:left="436"/>
              <w:rPr>
                <w:rFonts w:ascii="Arial" w:hAnsi="Arial"/>
                <w:sz w:val="20"/>
              </w:rPr>
            </w:pPr>
            <w:r w:rsidRPr="00CA5A85">
              <w:rPr>
                <w:rFonts w:ascii="Arial" w:hAnsi="Arial"/>
                <w:sz w:val="20"/>
              </w:rPr>
              <w:tab/>
            </w:r>
            <w:r w:rsidR="00CA5A85" w:rsidRPr="00CA5A85">
              <w:rPr>
                <w:rFonts w:ascii="Arial" w:hAnsi="Arial"/>
                <w:sz w:val="20"/>
              </w:rPr>
              <w:t xml:space="preserve">dass die Leistungen der Leistungsstufen 1 und 2 rückwirkend erfolgen müssen, da das Projekt sich zum Zeitpunkt der Vergabe in der Leistungsstufe 3 befinden wird. Es ist zu beachten, dass Leistungen wie </w:t>
            </w:r>
            <w:proofErr w:type="spellStart"/>
            <w:r w:rsidR="00CA5A85" w:rsidRPr="00CA5A85">
              <w:rPr>
                <w:rFonts w:ascii="Arial" w:hAnsi="Arial"/>
                <w:sz w:val="20"/>
              </w:rPr>
              <w:t>z.B</w:t>
            </w:r>
            <w:proofErr w:type="spellEnd"/>
            <w:r w:rsidR="00CA5A85" w:rsidRPr="00CA5A85">
              <w:rPr>
                <w:rFonts w:ascii="Arial" w:hAnsi="Arial"/>
                <w:sz w:val="20"/>
              </w:rPr>
              <w:t xml:space="preserve"> Abstimmen der Schnittstellen oder Entwicklung Projektstrukturplan, trotz des fortgeschrittenen Stand des, Projektes ausgeführt werden müssen und mit den Bestandsdokumenten abgeglichen werden sollen, um eine einheitlich und lückenlose Projektplanung und Ausführung zu sichern</w:t>
            </w:r>
            <w:r w:rsidR="00CA5A85">
              <w:rPr>
                <w:rFonts w:ascii="Arial" w:hAnsi="Arial"/>
                <w:sz w:val="20"/>
              </w:rPr>
              <w:t>.</w:t>
            </w:r>
          </w:p>
          <w:p w14:paraId="15A06F40" w14:textId="2B4C75F9" w:rsidR="00BD0311" w:rsidRPr="00CA5A85" w:rsidRDefault="00BD0311" w:rsidP="00BD0311">
            <w:pPr>
              <w:pStyle w:val="Kopfzeile"/>
              <w:numPr>
                <w:ilvl w:val="0"/>
                <w:numId w:val="9"/>
              </w:numPr>
              <w:snapToGrid w:val="0"/>
              <w:ind w:left="436"/>
              <w:rPr>
                <w:rFonts w:ascii="Arial" w:hAnsi="Arial"/>
                <w:sz w:val="20"/>
              </w:rPr>
            </w:pPr>
            <w:proofErr w:type="spellStart"/>
            <w:r w:rsidRPr="00CA5A85">
              <w:rPr>
                <w:rFonts w:ascii="Arial" w:hAnsi="Arial"/>
                <w:sz w:val="20"/>
              </w:rPr>
              <w:t>die</w:t>
            </w:r>
            <w:proofErr w:type="spellEnd"/>
            <w:r w:rsidRPr="00CA5A85">
              <w:rPr>
                <w:rFonts w:ascii="Arial" w:hAnsi="Arial"/>
                <w:sz w:val="20"/>
              </w:rPr>
              <w:t xml:space="preserve"> in großem Umfang schon vorliegenden Projektgrundlagen aus der Bedarfsplanung und der Projektentwicklung (LPH 1 und 2), und diverser Gutachten und Voruntersuchungen.</w:t>
            </w:r>
          </w:p>
          <w:p w14:paraId="46D89DCD" w14:textId="69883E82" w:rsidR="00BD0311" w:rsidRPr="00CA5A85" w:rsidRDefault="00BD0311" w:rsidP="00BD0311">
            <w:pPr>
              <w:pStyle w:val="Kopfzeile"/>
              <w:numPr>
                <w:ilvl w:val="0"/>
                <w:numId w:val="9"/>
              </w:numPr>
              <w:snapToGrid w:val="0"/>
              <w:ind w:left="436"/>
              <w:rPr>
                <w:rFonts w:ascii="Arial" w:hAnsi="Arial"/>
                <w:sz w:val="20"/>
              </w:rPr>
            </w:pPr>
            <w:r w:rsidRPr="00CA5A85">
              <w:rPr>
                <w:rFonts w:ascii="Arial" w:hAnsi="Arial"/>
                <w:sz w:val="20"/>
              </w:rPr>
              <w:t>dass die Planung und Ausführung für den Erstausbau des Data Centers mit 6,1 MW, die zu einem späteren Zeitraum geplanten Leistungsaufbau bis 20 MW im Endausbau berücksichtigt.</w:t>
            </w:r>
          </w:p>
          <w:p w14:paraId="7F2A9A1C" w14:textId="66290FA2" w:rsidR="00BD0311" w:rsidRPr="00CA5A85" w:rsidRDefault="00BD0311" w:rsidP="00BD0311">
            <w:pPr>
              <w:pStyle w:val="Kopfzeile"/>
              <w:numPr>
                <w:ilvl w:val="0"/>
                <w:numId w:val="9"/>
              </w:numPr>
              <w:snapToGrid w:val="0"/>
              <w:ind w:left="436"/>
              <w:rPr>
                <w:rFonts w:ascii="Arial" w:hAnsi="Arial"/>
                <w:sz w:val="20"/>
              </w:rPr>
            </w:pPr>
            <w:r w:rsidRPr="00CA5A85">
              <w:rPr>
                <w:rFonts w:ascii="Arial" w:hAnsi="Arial"/>
                <w:sz w:val="20"/>
              </w:rPr>
              <w:t>dass seitens der Technischen Inbetriebnahme eine qualitäts</w:t>
            </w:r>
            <w:r w:rsidR="007C7E96" w:rsidRPr="00CA5A85">
              <w:rPr>
                <w:rFonts w:ascii="Arial" w:hAnsi="Arial"/>
                <w:sz w:val="20"/>
              </w:rPr>
              <w:t>-</w:t>
            </w:r>
            <w:r w:rsidRPr="00CA5A85">
              <w:rPr>
                <w:rFonts w:ascii="Arial" w:hAnsi="Arial"/>
                <w:sz w:val="20"/>
              </w:rPr>
              <w:t xml:space="preserve"> </w:t>
            </w:r>
            <w:r w:rsidR="007C7E96" w:rsidRPr="00CA5A85">
              <w:rPr>
                <w:rFonts w:ascii="Arial" w:hAnsi="Arial"/>
                <w:sz w:val="20"/>
              </w:rPr>
              <w:t xml:space="preserve">und terminsichernde </w:t>
            </w:r>
            <w:r w:rsidRPr="00CA5A85">
              <w:rPr>
                <w:rFonts w:ascii="Arial" w:hAnsi="Arial"/>
                <w:sz w:val="20"/>
              </w:rPr>
              <w:t xml:space="preserve">Unterstützung des Bauherrn erfolgen muss, d.h. dass im Wesentlichen Mitarbeiter der </w:t>
            </w:r>
            <w:r w:rsidR="007C7E96" w:rsidRPr="00CA5A85">
              <w:rPr>
                <w:rFonts w:ascii="Arial" w:hAnsi="Arial"/>
                <w:sz w:val="20"/>
              </w:rPr>
              <w:t xml:space="preserve">Technischen Inbetriebnahme </w:t>
            </w:r>
            <w:r w:rsidRPr="00CA5A85">
              <w:rPr>
                <w:rFonts w:ascii="Arial" w:hAnsi="Arial"/>
                <w:sz w:val="20"/>
              </w:rPr>
              <w:t xml:space="preserve">die Prüfung von Planung und sonstigen Dokumenten übernehmen müssen. </w:t>
            </w:r>
          </w:p>
          <w:p w14:paraId="20671FCE" w14:textId="5049A78C" w:rsidR="00BD0311" w:rsidRPr="00CA5A85" w:rsidRDefault="00BD0311" w:rsidP="00BD0311">
            <w:pPr>
              <w:pStyle w:val="Kopfzeile"/>
              <w:numPr>
                <w:ilvl w:val="0"/>
                <w:numId w:val="9"/>
              </w:numPr>
              <w:snapToGrid w:val="0"/>
              <w:ind w:left="436"/>
              <w:rPr>
                <w:rFonts w:ascii="Arial" w:hAnsi="Arial"/>
                <w:sz w:val="20"/>
              </w:rPr>
            </w:pPr>
            <w:r w:rsidRPr="00CA5A85">
              <w:rPr>
                <w:rFonts w:ascii="Arial" w:hAnsi="Arial"/>
                <w:sz w:val="20"/>
              </w:rPr>
              <w:t>dass vor Abschluss einer Leistungsphase zusätzliche Review-Termine bedarfsgerecht organisiert und durchgeführt werden, in denen die jeweiligen Planungs-Inhalte gegen das Ziel der jeweiligen Phase frühzeitig abgeglichen werden</w:t>
            </w:r>
            <w:r w:rsidR="007C7E96" w:rsidRPr="00CA5A85">
              <w:rPr>
                <w:rFonts w:ascii="Arial" w:hAnsi="Arial"/>
                <w:sz w:val="20"/>
              </w:rPr>
              <w:t>,</w:t>
            </w:r>
            <w:r w:rsidRPr="00CA5A85">
              <w:rPr>
                <w:rFonts w:ascii="Arial" w:hAnsi="Arial"/>
                <w:sz w:val="20"/>
              </w:rPr>
              <w:t xml:space="preserve"> um die bedarfsgerechten Abschlüsse der Planungsphasen sicherzustellen.</w:t>
            </w:r>
          </w:p>
          <w:p w14:paraId="686FF051" w14:textId="2F3BF096" w:rsidR="00BD0311" w:rsidRPr="00CA5A85" w:rsidRDefault="00BD0311" w:rsidP="00BD0311">
            <w:pPr>
              <w:pStyle w:val="Kopfzeile"/>
              <w:numPr>
                <w:ilvl w:val="0"/>
                <w:numId w:val="9"/>
              </w:numPr>
              <w:snapToGrid w:val="0"/>
              <w:ind w:left="436"/>
              <w:rPr>
                <w:rFonts w:ascii="Arial" w:hAnsi="Arial"/>
                <w:sz w:val="20"/>
              </w:rPr>
            </w:pPr>
            <w:r w:rsidRPr="00CA5A85">
              <w:rPr>
                <w:rFonts w:ascii="Arial" w:hAnsi="Arial"/>
                <w:sz w:val="20"/>
              </w:rPr>
              <w:t>dass die Projektsteuerung nach der LEAN-Methode ‚Last Planner-Methodik‘ (LPM) erfolgen soll</w:t>
            </w:r>
          </w:p>
        </w:tc>
      </w:tr>
    </w:tbl>
    <w:p w14:paraId="0AA4148D" w14:textId="77777777" w:rsidR="003E4F23" w:rsidRDefault="003E4F23"/>
    <w:p w14:paraId="4DE29615" w14:textId="77777777" w:rsidR="007C7E96" w:rsidRDefault="007C7E96">
      <w:pPr>
        <w:suppressAutoHyphens w:val="0"/>
        <w:spacing w:after="0" w:line="240" w:lineRule="auto"/>
        <w:rPr>
          <w:rFonts w:ascii="Arial" w:hAnsi="Arial" w:cs="Arial"/>
          <w:b/>
          <w:sz w:val="24"/>
          <w:szCs w:val="24"/>
          <w:u w:val="single"/>
        </w:rPr>
      </w:pPr>
      <w:r>
        <w:rPr>
          <w:rFonts w:ascii="Arial" w:hAnsi="Arial" w:cs="Arial"/>
          <w:b/>
          <w:sz w:val="24"/>
          <w:szCs w:val="24"/>
          <w:u w:val="single"/>
        </w:rPr>
        <w:br w:type="page"/>
      </w:r>
    </w:p>
    <w:p w14:paraId="53B5212A" w14:textId="1066AC09" w:rsidR="006B7B58" w:rsidRPr="006B7B58" w:rsidRDefault="006B7B58">
      <w:pPr>
        <w:rPr>
          <w:rFonts w:ascii="Arial" w:hAnsi="Arial" w:cs="Arial"/>
          <w:b/>
          <w:sz w:val="24"/>
          <w:szCs w:val="24"/>
          <w:u w:val="single"/>
        </w:rPr>
      </w:pPr>
      <w:r w:rsidRPr="006B7B58">
        <w:rPr>
          <w:rFonts w:ascii="Arial" w:hAnsi="Arial" w:cs="Arial"/>
          <w:b/>
          <w:sz w:val="24"/>
          <w:szCs w:val="24"/>
          <w:u w:val="single"/>
        </w:rPr>
        <w:lastRenderedPageBreak/>
        <w:t xml:space="preserve">Stufe </w:t>
      </w:r>
      <w:r w:rsidR="00383D3A">
        <w:rPr>
          <w:rFonts w:ascii="Arial" w:hAnsi="Arial" w:cs="Arial"/>
          <w:b/>
          <w:sz w:val="24"/>
          <w:szCs w:val="24"/>
          <w:u w:val="single"/>
        </w:rPr>
        <w:t>1</w:t>
      </w:r>
    </w:p>
    <w:tbl>
      <w:tblPr>
        <w:tblW w:w="9658" w:type="dxa"/>
        <w:tblInd w:w="-5" w:type="dxa"/>
        <w:tblLayout w:type="fixed"/>
        <w:tblLook w:val="0000" w:firstRow="0" w:lastRow="0" w:firstColumn="0" w:lastColumn="0" w:noHBand="0" w:noVBand="0"/>
      </w:tblPr>
      <w:tblGrid>
        <w:gridCol w:w="1008"/>
        <w:gridCol w:w="540"/>
        <w:gridCol w:w="8110"/>
      </w:tblGrid>
      <w:tr w:rsidR="00DA0795" w14:paraId="49BBB341" w14:textId="77777777" w:rsidTr="0013542F">
        <w:tc>
          <w:tcPr>
            <w:tcW w:w="1008" w:type="dxa"/>
            <w:tcBorders>
              <w:top w:val="single" w:sz="4" w:space="0" w:color="000000"/>
              <w:left w:val="single" w:sz="4" w:space="0" w:color="000000"/>
              <w:bottom w:val="single" w:sz="4" w:space="0" w:color="000000"/>
            </w:tcBorders>
            <w:shd w:val="clear" w:color="auto" w:fill="BFBFBF"/>
          </w:tcPr>
          <w:p w14:paraId="66C62E15" w14:textId="77777777" w:rsidR="00ED535E" w:rsidRDefault="00ED535E">
            <w:pPr>
              <w:snapToGrid w:val="0"/>
              <w:spacing w:after="0" w:line="240" w:lineRule="auto"/>
              <w:rPr>
                <w:rFonts w:ascii="Arial" w:hAnsi="Arial"/>
                <w:b/>
                <w:sz w:val="24"/>
              </w:rPr>
            </w:pPr>
            <w:bookmarkStart w:id="0" w:name="_Hlk202966598"/>
          </w:p>
          <w:p w14:paraId="5BE2D60F" w14:textId="7AF0C14F" w:rsidR="00DA0795" w:rsidRDefault="00DA0795">
            <w:pPr>
              <w:snapToGrid w:val="0"/>
              <w:spacing w:after="0" w:line="240" w:lineRule="auto"/>
              <w:rPr>
                <w:rFonts w:ascii="Arial" w:hAnsi="Arial"/>
                <w:b/>
                <w:sz w:val="24"/>
              </w:rPr>
            </w:pPr>
            <w:r>
              <w:rPr>
                <w:rFonts w:ascii="Arial" w:hAnsi="Arial"/>
                <w:b/>
                <w:sz w:val="24"/>
              </w:rPr>
              <w:t>I</w:t>
            </w:r>
            <w:r w:rsidR="0056087E">
              <w:rPr>
                <w:rFonts w:ascii="Arial" w:hAnsi="Arial"/>
                <w:b/>
                <w:sz w:val="24"/>
              </w:rPr>
              <w:t>I</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BFBFBF"/>
          </w:tcPr>
          <w:p w14:paraId="283AF603" w14:textId="77777777" w:rsidR="00ED535E" w:rsidRDefault="00ED535E" w:rsidP="006B7B58">
            <w:pPr>
              <w:snapToGrid w:val="0"/>
              <w:spacing w:after="0" w:line="240" w:lineRule="auto"/>
              <w:rPr>
                <w:rFonts w:ascii="Arial" w:hAnsi="Arial"/>
                <w:b/>
                <w:sz w:val="24"/>
                <w:szCs w:val="24"/>
              </w:rPr>
            </w:pPr>
          </w:p>
          <w:p w14:paraId="78FC8E87" w14:textId="00F95BA4" w:rsidR="00DA0795" w:rsidRDefault="00653749" w:rsidP="006B7B58">
            <w:pPr>
              <w:snapToGrid w:val="0"/>
              <w:spacing w:after="0" w:line="240" w:lineRule="auto"/>
              <w:rPr>
                <w:rFonts w:ascii="Arial" w:hAnsi="Arial" w:cs="Arial"/>
                <w:b/>
                <w:sz w:val="24"/>
                <w:szCs w:val="24"/>
              </w:rPr>
            </w:pPr>
            <w:r>
              <w:rPr>
                <w:rFonts w:ascii="Arial" w:hAnsi="Arial" w:cs="Arial"/>
                <w:b/>
                <w:sz w:val="24"/>
                <w:szCs w:val="24"/>
              </w:rPr>
              <w:t>Planung</w:t>
            </w:r>
          </w:p>
          <w:p w14:paraId="0BF4CF27" w14:textId="77777777" w:rsidR="00ED535E" w:rsidRPr="006B7B58" w:rsidRDefault="00ED535E" w:rsidP="006B7B58">
            <w:pPr>
              <w:snapToGrid w:val="0"/>
              <w:spacing w:after="0" w:line="240" w:lineRule="auto"/>
              <w:rPr>
                <w:sz w:val="24"/>
                <w:szCs w:val="24"/>
              </w:rPr>
            </w:pPr>
          </w:p>
        </w:tc>
      </w:tr>
      <w:bookmarkEnd w:id="0"/>
      <w:tr w:rsidR="00DA0795" w14:paraId="5D759EE1" w14:textId="77777777" w:rsidTr="005B3484">
        <w:tc>
          <w:tcPr>
            <w:tcW w:w="1008" w:type="dxa"/>
            <w:tcBorders>
              <w:top w:val="single" w:sz="4" w:space="0" w:color="000000"/>
              <w:left w:val="single" w:sz="4" w:space="0" w:color="000000"/>
              <w:bottom w:val="single" w:sz="4" w:space="0" w:color="000000"/>
            </w:tcBorders>
            <w:shd w:val="clear" w:color="auto" w:fill="D9D9D9"/>
          </w:tcPr>
          <w:p w14:paraId="5C783E00" w14:textId="77777777" w:rsidR="00DA0795" w:rsidRDefault="00DA0795">
            <w:pPr>
              <w:snapToGrid w:val="0"/>
              <w:spacing w:after="0" w:line="240" w:lineRule="auto"/>
              <w:rPr>
                <w:rFonts w:ascii="Arial" w:hAnsi="Arial"/>
                <w:b/>
              </w:rPr>
            </w:pPr>
            <w:r>
              <w:rPr>
                <w:rFonts w:ascii="Arial" w:hAnsi="Arial"/>
                <w:b/>
              </w:rPr>
              <w:t>A.</w:t>
            </w:r>
          </w:p>
          <w:p w14:paraId="0BEF7652" w14:textId="77777777" w:rsidR="00902D24" w:rsidRDefault="00902D24">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7C9AE5FA" w14:textId="77777777" w:rsidR="00DA0795" w:rsidRDefault="00DA0795">
            <w:pPr>
              <w:snapToGrid w:val="0"/>
              <w:spacing w:after="0" w:line="240" w:lineRule="auto"/>
              <w:rPr>
                <w:rFonts w:ascii="Arial" w:hAnsi="Arial"/>
                <w:b/>
              </w:rPr>
            </w:pPr>
            <w:r>
              <w:rPr>
                <w:rFonts w:ascii="Arial" w:hAnsi="Arial"/>
                <w:b/>
              </w:rPr>
              <w:t>Organisation, Information, Koordination und Dokumentation (handlungsbereichsübergreifend)</w:t>
            </w:r>
          </w:p>
        </w:tc>
      </w:tr>
      <w:tr w:rsidR="00DA0795" w14:paraId="326292C9" w14:textId="77777777" w:rsidTr="00EF003E">
        <w:trPr>
          <w:trHeight w:val="588"/>
        </w:trPr>
        <w:tc>
          <w:tcPr>
            <w:tcW w:w="1008" w:type="dxa"/>
            <w:tcBorders>
              <w:top w:val="single" w:sz="4" w:space="0" w:color="000000"/>
              <w:left w:val="single" w:sz="4" w:space="0" w:color="000000"/>
              <w:bottom w:val="single" w:sz="4" w:space="0" w:color="000000"/>
            </w:tcBorders>
          </w:tcPr>
          <w:p w14:paraId="045D0FB5" w14:textId="1B9F3673" w:rsidR="00DA0795" w:rsidRDefault="00203598" w:rsidP="00EF003E">
            <w:pPr>
              <w:pStyle w:val="Kopfzeile"/>
              <w:snapToGrid w:val="0"/>
              <w:rPr>
                <w:rFonts w:ascii="Arial" w:hAnsi="Arial"/>
                <w:b/>
              </w:rPr>
            </w:pPr>
            <w:r>
              <w:rPr>
                <w:rFonts w:ascii="Arial" w:hAnsi="Arial"/>
                <w:b/>
              </w:rPr>
              <w:t>A.</w:t>
            </w:r>
            <w:r w:rsidR="00915689">
              <w:rPr>
                <w:rFonts w:ascii="Arial" w:hAnsi="Arial"/>
                <w:b/>
              </w:rPr>
              <w:t>1</w:t>
            </w:r>
          </w:p>
        </w:tc>
        <w:tc>
          <w:tcPr>
            <w:tcW w:w="540" w:type="dxa"/>
            <w:tcBorders>
              <w:top w:val="single" w:sz="4" w:space="0" w:color="000000"/>
              <w:left w:val="single" w:sz="4" w:space="0" w:color="000000"/>
              <w:bottom w:val="single" w:sz="4" w:space="0" w:color="000000"/>
            </w:tcBorders>
            <w:vAlign w:val="center"/>
          </w:tcPr>
          <w:p w14:paraId="013050CC" w14:textId="4D101383" w:rsidR="00DA0795" w:rsidRDefault="007D78A3"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59864DF" w14:textId="481E442E" w:rsidR="00DA0795" w:rsidRDefault="00653749" w:rsidP="00EF003E">
            <w:pPr>
              <w:snapToGrid w:val="0"/>
              <w:spacing w:after="0" w:line="240" w:lineRule="auto"/>
              <w:rPr>
                <w:rFonts w:ascii="Arial" w:hAnsi="Arial"/>
                <w:b/>
              </w:rPr>
            </w:pPr>
            <w:r w:rsidRPr="00653749">
              <w:rPr>
                <w:rFonts w:ascii="Arial" w:hAnsi="Arial"/>
                <w:b/>
              </w:rPr>
              <w:t xml:space="preserve">Aufstellen einer </w:t>
            </w:r>
            <w:proofErr w:type="spellStart"/>
            <w:r w:rsidRPr="00653749">
              <w:rPr>
                <w:rFonts w:ascii="Arial" w:hAnsi="Arial"/>
                <w:b/>
              </w:rPr>
              <w:t>Gewerkebeziehungsmatrix</w:t>
            </w:r>
            <w:proofErr w:type="spellEnd"/>
            <w:r w:rsidRPr="00653749">
              <w:rPr>
                <w:rFonts w:ascii="Arial" w:hAnsi="Arial"/>
                <w:b/>
              </w:rPr>
              <w:t xml:space="preserve"> aller Anlagen und verknüpfter Gebäudeautomation</w:t>
            </w:r>
          </w:p>
        </w:tc>
      </w:tr>
      <w:tr w:rsidR="00915689" w14:paraId="574805CE" w14:textId="77777777" w:rsidTr="00EF003E">
        <w:tc>
          <w:tcPr>
            <w:tcW w:w="1008" w:type="dxa"/>
            <w:tcBorders>
              <w:top w:val="single" w:sz="4" w:space="0" w:color="000000"/>
              <w:left w:val="single" w:sz="4" w:space="0" w:color="000000"/>
              <w:bottom w:val="single" w:sz="4" w:space="0" w:color="000000"/>
            </w:tcBorders>
          </w:tcPr>
          <w:p w14:paraId="27B63F2F" w14:textId="77777777" w:rsidR="00915689" w:rsidRDefault="00915689"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vAlign w:val="center"/>
          </w:tcPr>
          <w:p w14:paraId="15A2C8E4" w14:textId="77777777" w:rsidR="00915689" w:rsidRDefault="00915689"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5364A62E" w14:textId="1FC6701C" w:rsidR="00915689" w:rsidRPr="00AC623E" w:rsidRDefault="00915689" w:rsidP="00EF003E">
            <w:pPr>
              <w:pStyle w:val="Kopfzeile"/>
              <w:numPr>
                <w:ilvl w:val="0"/>
                <w:numId w:val="9"/>
              </w:numPr>
              <w:snapToGrid w:val="0"/>
              <w:ind w:left="436"/>
              <w:rPr>
                <w:rFonts w:ascii="Arial" w:hAnsi="Arial"/>
                <w:sz w:val="20"/>
              </w:rPr>
            </w:pPr>
            <w:r w:rsidRPr="00915689">
              <w:rPr>
                <w:rFonts w:ascii="Arial" w:hAnsi="Arial"/>
                <w:sz w:val="20"/>
              </w:rPr>
              <w:t>Erläuterungen s. AHO Nr. 19 (Stand 01/2018) Nr. 9.5.1.1.1</w:t>
            </w:r>
          </w:p>
        </w:tc>
      </w:tr>
      <w:tr w:rsidR="00DA0795" w14:paraId="464A98CF" w14:textId="77777777" w:rsidTr="00EF003E">
        <w:tc>
          <w:tcPr>
            <w:tcW w:w="1008" w:type="dxa"/>
            <w:tcBorders>
              <w:top w:val="single" w:sz="4" w:space="0" w:color="000000"/>
              <w:left w:val="single" w:sz="4" w:space="0" w:color="000000"/>
              <w:bottom w:val="single" w:sz="4" w:space="0" w:color="000000"/>
            </w:tcBorders>
          </w:tcPr>
          <w:p w14:paraId="0AA5EACF" w14:textId="1EAE311F" w:rsidR="00DA0795" w:rsidRDefault="00203598" w:rsidP="00EF003E">
            <w:pPr>
              <w:pStyle w:val="Kopfzeile"/>
              <w:snapToGrid w:val="0"/>
              <w:rPr>
                <w:rFonts w:ascii="Arial" w:hAnsi="Arial"/>
                <w:b/>
              </w:rPr>
            </w:pPr>
            <w:r>
              <w:rPr>
                <w:rFonts w:ascii="Arial" w:hAnsi="Arial"/>
                <w:b/>
              </w:rPr>
              <w:t>A.</w:t>
            </w:r>
            <w:r w:rsidR="00915689">
              <w:rPr>
                <w:rFonts w:ascii="Arial" w:hAnsi="Arial"/>
                <w:b/>
              </w:rPr>
              <w:t>2</w:t>
            </w:r>
          </w:p>
        </w:tc>
        <w:tc>
          <w:tcPr>
            <w:tcW w:w="540" w:type="dxa"/>
            <w:tcBorders>
              <w:top w:val="single" w:sz="4" w:space="0" w:color="000000"/>
              <w:left w:val="single" w:sz="4" w:space="0" w:color="000000"/>
              <w:bottom w:val="single" w:sz="4" w:space="0" w:color="000000"/>
            </w:tcBorders>
            <w:vAlign w:val="center"/>
          </w:tcPr>
          <w:p w14:paraId="1A2DCD1C" w14:textId="2F48FC58" w:rsidR="00DA0795" w:rsidRDefault="0088543D"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A2270B4" w14:textId="6CAFFE0E" w:rsidR="001B1B29" w:rsidRDefault="00203598" w:rsidP="00EF003E">
            <w:pPr>
              <w:snapToGrid w:val="0"/>
              <w:spacing w:after="0" w:line="240" w:lineRule="auto"/>
              <w:rPr>
                <w:rFonts w:ascii="Arial" w:hAnsi="Arial"/>
                <w:b/>
              </w:rPr>
            </w:pPr>
            <w:r>
              <w:rPr>
                <w:rFonts w:ascii="Arial" w:hAnsi="Arial"/>
                <w:b/>
              </w:rPr>
              <w:t>Aufstellen eines</w:t>
            </w:r>
            <w:r w:rsidR="00915689" w:rsidRPr="00915689">
              <w:rPr>
                <w:rFonts w:ascii="Arial" w:hAnsi="Arial"/>
                <w:b/>
              </w:rPr>
              <w:t xml:space="preserve"> Schnittstellenkataloges auf der Grundlage der </w:t>
            </w:r>
            <w:proofErr w:type="spellStart"/>
            <w:r w:rsidR="00915689" w:rsidRPr="00915689">
              <w:rPr>
                <w:rFonts w:ascii="Arial" w:hAnsi="Arial"/>
                <w:b/>
              </w:rPr>
              <w:t>Gewerkebeziehungsmatrix</w:t>
            </w:r>
            <w:proofErr w:type="spellEnd"/>
          </w:p>
        </w:tc>
      </w:tr>
      <w:tr w:rsidR="00915689" w14:paraId="11F3C17A" w14:textId="77777777" w:rsidTr="00EF003E">
        <w:tc>
          <w:tcPr>
            <w:tcW w:w="1008" w:type="dxa"/>
            <w:tcBorders>
              <w:top w:val="single" w:sz="4" w:space="0" w:color="000000"/>
              <w:left w:val="single" w:sz="4" w:space="0" w:color="000000"/>
              <w:bottom w:val="single" w:sz="4" w:space="0" w:color="000000"/>
            </w:tcBorders>
          </w:tcPr>
          <w:p w14:paraId="1EE0D842" w14:textId="77777777" w:rsidR="00915689" w:rsidRDefault="00915689"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vAlign w:val="center"/>
          </w:tcPr>
          <w:p w14:paraId="32D51752" w14:textId="77777777" w:rsidR="00915689" w:rsidRDefault="00915689"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33EC793C" w14:textId="674A87FC" w:rsidR="00915689" w:rsidRPr="00915689" w:rsidRDefault="00915689" w:rsidP="00EF003E">
            <w:pPr>
              <w:pStyle w:val="Kopfzeile"/>
              <w:numPr>
                <w:ilvl w:val="0"/>
                <w:numId w:val="9"/>
              </w:numPr>
              <w:snapToGrid w:val="0"/>
              <w:ind w:left="436"/>
              <w:rPr>
                <w:rFonts w:ascii="Arial" w:hAnsi="Arial"/>
                <w:sz w:val="20"/>
              </w:rPr>
            </w:pPr>
            <w:r w:rsidRPr="00915689">
              <w:rPr>
                <w:rFonts w:ascii="Arial" w:hAnsi="Arial"/>
                <w:sz w:val="20"/>
              </w:rPr>
              <w:t>Jegliches, was über den Schnittstellenkatalog als Grundleistung der Fachplaner</w:t>
            </w:r>
            <w:r>
              <w:rPr>
                <w:rFonts w:ascii="Arial" w:hAnsi="Arial"/>
                <w:sz w:val="20"/>
              </w:rPr>
              <w:t xml:space="preserve"> </w:t>
            </w:r>
            <w:r w:rsidRPr="00915689">
              <w:rPr>
                <w:rFonts w:ascii="Arial" w:hAnsi="Arial"/>
                <w:sz w:val="20"/>
              </w:rPr>
              <w:t>hinausgeht, ist durch den IBN-Manager zu erarbeiten und zu ergänzen.</w:t>
            </w:r>
          </w:p>
        </w:tc>
      </w:tr>
      <w:tr w:rsidR="00915689" w14:paraId="1B4CAECE" w14:textId="77777777" w:rsidTr="00EF003E">
        <w:tc>
          <w:tcPr>
            <w:tcW w:w="1008" w:type="dxa"/>
            <w:tcBorders>
              <w:top w:val="single" w:sz="4" w:space="0" w:color="000000"/>
              <w:left w:val="single" w:sz="4" w:space="0" w:color="000000"/>
              <w:bottom w:val="single" w:sz="4" w:space="0" w:color="000000"/>
            </w:tcBorders>
          </w:tcPr>
          <w:p w14:paraId="4E5C20E2" w14:textId="168C47E1" w:rsidR="00915689" w:rsidRDefault="00203598" w:rsidP="00EF003E">
            <w:pPr>
              <w:snapToGrid w:val="0"/>
              <w:spacing w:after="0" w:line="240" w:lineRule="auto"/>
              <w:rPr>
                <w:rFonts w:ascii="Arial" w:hAnsi="Arial"/>
                <w:b/>
              </w:rPr>
            </w:pPr>
            <w:r>
              <w:rPr>
                <w:rFonts w:ascii="Arial" w:hAnsi="Arial"/>
                <w:b/>
              </w:rPr>
              <w:t>A.</w:t>
            </w:r>
            <w:r w:rsidR="00982EE2">
              <w:rPr>
                <w:rFonts w:ascii="Arial" w:hAnsi="Arial"/>
                <w:b/>
              </w:rPr>
              <w:t>3</w:t>
            </w:r>
          </w:p>
        </w:tc>
        <w:tc>
          <w:tcPr>
            <w:tcW w:w="540" w:type="dxa"/>
            <w:tcBorders>
              <w:top w:val="single" w:sz="4" w:space="0" w:color="000000"/>
              <w:left w:val="single" w:sz="4" w:space="0" w:color="000000"/>
              <w:bottom w:val="single" w:sz="4" w:space="0" w:color="000000"/>
            </w:tcBorders>
            <w:vAlign w:val="center"/>
          </w:tcPr>
          <w:p w14:paraId="3F665E4F" w14:textId="440C534F" w:rsidR="00915689" w:rsidRDefault="00324B2F"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53CDF3B" w14:textId="3EC3C34E" w:rsidR="00915689" w:rsidRPr="00324B2F" w:rsidRDefault="00915689" w:rsidP="00EF003E">
            <w:pPr>
              <w:snapToGrid w:val="0"/>
              <w:spacing w:after="0" w:line="240" w:lineRule="auto"/>
              <w:rPr>
                <w:rFonts w:ascii="Arial" w:hAnsi="Arial"/>
                <w:b/>
              </w:rPr>
            </w:pPr>
            <w:r w:rsidRPr="00324B2F">
              <w:rPr>
                <w:rFonts w:ascii="Arial" w:hAnsi="Arial"/>
                <w:b/>
              </w:rPr>
              <w:t>Überprüfen der Struktur und Inhalte des detaillierten Anlagenverzeichnisses</w:t>
            </w:r>
          </w:p>
        </w:tc>
      </w:tr>
      <w:tr w:rsidR="00915689" w14:paraId="202D2DA4" w14:textId="77777777" w:rsidTr="00EF003E">
        <w:trPr>
          <w:trHeight w:val="244"/>
        </w:trPr>
        <w:tc>
          <w:tcPr>
            <w:tcW w:w="1008" w:type="dxa"/>
            <w:tcBorders>
              <w:top w:val="single" w:sz="4" w:space="0" w:color="000000"/>
              <w:left w:val="single" w:sz="4" w:space="0" w:color="000000"/>
              <w:bottom w:val="single" w:sz="4" w:space="0" w:color="000000"/>
            </w:tcBorders>
          </w:tcPr>
          <w:p w14:paraId="67DADC8A" w14:textId="77777777" w:rsidR="00915689" w:rsidRDefault="00915689"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vAlign w:val="center"/>
          </w:tcPr>
          <w:p w14:paraId="524B93D1" w14:textId="77777777" w:rsidR="00915689" w:rsidRDefault="00915689"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1E5E3BE9" w14:textId="2AF5AEA1" w:rsidR="00915689" w:rsidRPr="00B100F6" w:rsidRDefault="00915689" w:rsidP="00EF003E">
            <w:pPr>
              <w:pStyle w:val="Kopfzeile"/>
              <w:numPr>
                <w:ilvl w:val="0"/>
                <w:numId w:val="9"/>
              </w:numPr>
              <w:snapToGrid w:val="0"/>
              <w:ind w:left="436"/>
              <w:rPr>
                <w:rFonts w:ascii="Arial" w:hAnsi="Arial"/>
                <w:sz w:val="20"/>
              </w:rPr>
            </w:pPr>
            <w:r w:rsidRPr="00B100F6">
              <w:rPr>
                <w:rFonts w:ascii="Arial" w:hAnsi="Arial"/>
                <w:sz w:val="20"/>
              </w:rPr>
              <w:t>Erläuterungen s. AHO Nr. 19 (Stand 01/2018) Nr. 9.5.1.1.3</w:t>
            </w:r>
          </w:p>
        </w:tc>
      </w:tr>
      <w:tr w:rsidR="00DA0795" w14:paraId="7FC87922" w14:textId="77777777" w:rsidTr="00EF003E">
        <w:tc>
          <w:tcPr>
            <w:tcW w:w="1008" w:type="dxa"/>
            <w:tcBorders>
              <w:top w:val="single" w:sz="4" w:space="0" w:color="000000"/>
              <w:left w:val="single" w:sz="4" w:space="0" w:color="000000"/>
              <w:bottom w:val="single" w:sz="4" w:space="0" w:color="000000"/>
            </w:tcBorders>
          </w:tcPr>
          <w:p w14:paraId="36D51ADC" w14:textId="7F18EF2F" w:rsidR="00DA0795" w:rsidRDefault="00203598" w:rsidP="00EF003E">
            <w:pPr>
              <w:snapToGrid w:val="0"/>
              <w:spacing w:after="0" w:line="240" w:lineRule="auto"/>
              <w:rPr>
                <w:rFonts w:ascii="Arial" w:hAnsi="Arial"/>
                <w:b/>
              </w:rPr>
            </w:pPr>
            <w:r>
              <w:rPr>
                <w:rFonts w:ascii="Arial" w:hAnsi="Arial"/>
                <w:b/>
              </w:rPr>
              <w:t>A.4</w:t>
            </w:r>
          </w:p>
        </w:tc>
        <w:tc>
          <w:tcPr>
            <w:tcW w:w="540" w:type="dxa"/>
            <w:tcBorders>
              <w:top w:val="single" w:sz="4" w:space="0" w:color="000000"/>
              <w:left w:val="single" w:sz="4" w:space="0" w:color="000000"/>
              <w:bottom w:val="single" w:sz="4" w:space="0" w:color="000000"/>
            </w:tcBorders>
            <w:vAlign w:val="center"/>
          </w:tcPr>
          <w:p w14:paraId="287445B6" w14:textId="77777777" w:rsidR="00DA0795" w:rsidRDefault="00C57879"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FA31E27" w14:textId="7AF2F760" w:rsidR="00DA0795" w:rsidRDefault="00915689" w:rsidP="00EF003E">
            <w:pPr>
              <w:snapToGrid w:val="0"/>
              <w:spacing w:after="0" w:line="240" w:lineRule="auto"/>
              <w:rPr>
                <w:rFonts w:ascii="Arial" w:hAnsi="Arial"/>
                <w:b/>
              </w:rPr>
            </w:pPr>
            <w:r w:rsidRPr="00915689">
              <w:rPr>
                <w:rFonts w:ascii="Arial" w:hAnsi="Arial"/>
                <w:b/>
              </w:rPr>
              <w:t xml:space="preserve">Aufstellen eines projektspezifischen </w:t>
            </w:r>
            <w:r w:rsidR="00982EE2">
              <w:rPr>
                <w:rFonts w:ascii="Arial" w:hAnsi="Arial"/>
                <w:b/>
              </w:rPr>
              <w:t>T</w:t>
            </w:r>
            <w:r w:rsidRPr="00915689">
              <w:rPr>
                <w:rFonts w:ascii="Arial" w:hAnsi="Arial"/>
                <w:b/>
              </w:rPr>
              <w:t xml:space="preserve">echnischen </w:t>
            </w:r>
            <w:proofErr w:type="spellStart"/>
            <w:r w:rsidRPr="00915689">
              <w:rPr>
                <w:rFonts w:ascii="Arial" w:hAnsi="Arial"/>
                <w:b/>
              </w:rPr>
              <w:t>Inbetriebnahmeleitfadens</w:t>
            </w:r>
            <w:proofErr w:type="spellEnd"/>
          </w:p>
        </w:tc>
      </w:tr>
      <w:tr w:rsidR="003B3C8C" w14:paraId="0B336E17" w14:textId="77777777" w:rsidTr="00EF003E">
        <w:tc>
          <w:tcPr>
            <w:tcW w:w="1008" w:type="dxa"/>
            <w:tcBorders>
              <w:top w:val="single" w:sz="4" w:space="0" w:color="000000"/>
              <w:left w:val="single" w:sz="4" w:space="0" w:color="000000"/>
              <w:bottom w:val="single" w:sz="4" w:space="0" w:color="000000"/>
            </w:tcBorders>
          </w:tcPr>
          <w:p w14:paraId="48DC0BAE" w14:textId="77777777" w:rsidR="003B3C8C" w:rsidRDefault="003B3C8C" w:rsidP="00EF003E">
            <w:pPr>
              <w:snapToGrid w:val="0"/>
              <w:spacing w:after="0" w:line="240" w:lineRule="auto"/>
              <w:rPr>
                <w:rFonts w:ascii="Arial" w:hAnsi="Arial"/>
                <w:b/>
              </w:rPr>
            </w:pPr>
            <w:bookmarkStart w:id="1" w:name="_Hlk202966510"/>
          </w:p>
        </w:tc>
        <w:tc>
          <w:tcPr>
            <w:tcW w:w="540" w:type="dxa"/>
            <w:tcBorders>
              <w:top w:val="single" w:sz="4" w:space="0" w:color="000000"/>
              <w:left w:val="single" w:sz="4" w:space="0" w:color="000000"/>
              <w:bottom w:val="single" w:sz="4" w:space="0" w:color="000000"/>
            </w:tcBorders>
            <w:vAlign w:val="center"/>
          </w:tcPr>
          <w:p w14:paraId="3CB8F5A4" w14:textId="77777777" w:rsidR="003B3C8C" w:rsidRDefault="003B3C8C"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279A28BA" w14:textId="249FF991" w:rsidR="00176024" w:rsidRPr="00B100F6" w:rsidRDefault="00915689" w:rsidP="00EF003E">
            <w:pPr>
              <w:pStyle w:val="Kopfzeile"/>
              <w:numPr>
                <w:ilvl w:val="0"/>
                <w:numId w:val="9"/>
              </w:numPr>
              <w:snapToGrid w:val="0"/>
              <w:ind w:left="436"/>
              <w:rPr>
                <w:rFonts w:ascii="Arial" w:hAnsi="Arial"/>
                <w:sz w:val="20"/>
              </w:rPr>
            </w:pPr>
            <w:r w:rsidRPr="00B100F6">
              <w:rPr>
                <w:rFonts w:ascii="Arial" w:hAnsi="Arial"/>
                <w:sz w:val="20"/>
              </w:rPr>
              <w:t>in Anlehnung an den MPG-IBN-Regelablauf (Anlage B)</w:t>
            </w:r>
          </w:p>
          <w:p w14:paraId="1EB46FD8" w14:textId="02FFA66B" w:rsidR="00915689" w:rsidRPr="00B100F6" w:rsidRDefault="00915689" w:rsidP="00EF003E">
            <w:pPr>
              <w:pStyle w:val="Kopfzeile"/>
              <w:numPr>
                <w:ilvl w:val="0"/>
                <w:numId w:val="9"/>
              </w:numPr>
              <w:snapToGrid w:val="0"/>
              <w:ind w:left="436"/>
              <w:rPr>
                <w:rFonts w:ascii="Arial" w:hAnsi="Arial"/>
                <w:sz w:val="20"/>
              </w:rPr>
            </w:pPr>
            <w:r w:rsidRPr="00B100F6">
              <w:rPr>
                <w:rFonts w:ascii="Arial" w:hAnsi="Arial"/>
                <w:sz w:val="20"/>
              </w:rPr>
              <w:t>inkl. Organisation, Durchführung und Dokumentation der notwendigen IBN-JF, Erläuterungen s. AHO Nr. 9.5.1.1.4</w:t>
            </w:r>
          </w:p>
        </w:tc>
      </w:tr>
      <w:tr w:rsidR="00203598" w14:paraId="20055BDF" w14:textId="77777777" w:rsidTr="006115B6">
        <w:tc>
          <w:tcPr>
            <w:tcW w:w="1008" w:type="dxa"/>
            <w:tcBorders>
              <w:top w:val="single" w:sz="4" w:space="0" w:color="000000"/>
              <w:left w:val="single" w:sz="4" w:space="0" w:color="000000"/>
              <w:bottom w:val="single" w:sz="4" w:space="0" w:color="000000"/>
            </w:tcBorders>
          </w:tcPr>
          <w:p w14:paraId="4489E9C7" w14:textId="3F83DFB9" w:rsidR="00203598" w:rsidRDefault="00203598" w:rsidP="00EF003E">
            <w:pPr>
              <w:snapToGrid w:val="0"/>
              <w:spacing w:after="0" w:line="240" w:lineRule="auto"/>
              <w:rPr>
                <w:rFonts w:ascii="Arial" w:hAnsi="Arial"/>
                <w:b/>
              </w:rPr>
            </w:pPr>
            <w:r>
              <w:rPr>
                <w:rFonts w:ascii="Arial" w:hAnsi="Arial"/>
                <w:b/>
              </w:rPr>
              <w:t>A.5</w:t>
            </w:r>
          </w:p>
        </w:tc>
        <w:tc>
          <w:tcPr>
            <w:tcW w:w="540" w:type="dxa"/>
            <w:tcBorders>
              <w:top w:val="single" w:sz="4" w:space="0" w:color="000000"/>
              <w:left w:val="single" w:sz="4" w:space="0" w:color="000000"/>
              <w:bottom w:val="single" w:sz="4" w:space="0" w:color="000000"/>
            </w:tcBorders>
            <w:vAlign w:val="center"/>
          </w:tcPr>
          <w:p w14:paraId="79DA3E79" w14:textId="39434875" w:rsidR="00203598" w:rsidRDefault="00203598" w:rsidP="00EF003E">
            <w:pPr>
              <w:snapToGrid w:val="0"/>
              <w:spacing w:after="0" w:line="240" w:lineRule="auto"/>
              <w:jc w:val="center"/>
              <w:rPr>
                <w:rFonts w:ascii="Arial" w:hAnsi="Arial"/>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49B973A" w14:textId="653F7C7B" w:rsidR="00203598" w:rsidRDefault="00203598" w:rsidP="00EF003E">
            <w:pPr>
              <w:pStyle w:val="Kopfzeile"/>
              <w:snapToGrid w:val="0"/>
              <w:rPr>
                <w:rFonts w:ascii="Arial" w:hAnsi="Arial"/>
                <w:b/>
              </w:rPr>
            </w:pPr>
            <w:r>
              <w:rPr>
                <w:rFonts w:ascii="Arial" w:hAnsi="Arial"/>
                <w:b/>
              </w:rPr>
              <w:t>Aufstellen eines Betriebshandbuchs</w:t>
            </w:r>
          </w:p>
        </w:tc>
      </w:tr>
      <w:bookmarkEnd w:id="1"/>
      <w:tr w:rsidR="00C73220" w14:paraId="58F0F41A" w14:textId="77777777" w:rsidTr="00653749">
        <w:tc>
          <w:tcPr>
            <w:tcW w:w="1008" w:type="dxa"/>
            <w:tcBorders>
              <w:top w:val="single" w:sz="4" w:space="0" w:color="000000"/>
              <w:left w:val="single" w:sz="4" w:space="0" w:color="000000"/>
              <w:bottom w:val="single" w:sz="4" w:space="0" w:color="000000"/>
            </w:tcBorders>
          </w:tcPr>
          <w:p w14:paraId="094A03A2" w14:textId="5C0F13F1" w:rsidR="00C73220" w:rsidRDefault="00C73220" w:rsidP="00EF003E">
            <w:pPr>
              <w:snapToGrid w:val="0"/>
              <w:spacing w:after="0" w:line="240" w:lineRule="auto"/>
              <w:rPr>
                <w:rFonts w:ascii="Arial" w:hAnsi="Arial"/>
                <w:b/>
              </w:rPr>
            </w:pPr>
            <w:r>
              <w:rPr>
                <w:rFonts w:ascii="Arial" w:hAnsi="Arial"/>
                <w:b/>
              </w:rPr>
              <w:t>A.</w:t>
            </w:r>
            <w:r w:rsidR="00203598">
              <w:rPr>
                <w:rFonts w:ascii="Arial" w:hAnsi="Arial"/>
                <w:b/>
              </w:rPr>
              <w:t>6</w:t>
            </w:r>
          </w:p>
        </w:tc>
        <w:tc>
          <w:tcPr>
            <w:tcW w:w="540" w:type="dxa"/>
            <w:tcBorders>
              <w:top w:val="single" w:sz="4" w:space="0" w:color="000000"/>
              <w:left w:val="single" w:sz="4" w:space="0" w:color="000000"/>
              <w:bottom w:val="single" w:sz="4" w:space="0" w:color="000000"/>
            </w:tcBorders>
            <w:vAlign w:val="center"/>
          </w:tcPr>
          <w:p w14:paraId="777A16B8" w14:textId="357167FF" w:rsidR="00C73220" w:rsidRDefault="00203598" w:rsidP="00EF003E">
            <w:pPr>
              <w:snapToGrid w:val="0"/>
              <w:spacing w:after="0" w:line="240" w:lineRule="auto"/>
              <w:jc w:val="center"/>
              <w:rPr>
                <w:rFonts w:ascii="Arial" w:hAnsi="Arial"/>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1C68BE1" w14:textId="3C8256F9" w:rsidR="00C73220" w:rsidRPr="004D2CE7" w:rsidRDefault="00203598" w:rsidP="00EF003E">
            <w:pPr>
              <w:snapToGrid w:val="0"/>
              <w:spacing w:after="0" w:line="240" w:lineRule="auto"/>
              <w:rPr>
                <w:rFonts w:ascii="Arial" w:hAnsi="Arial"/>
                <w:b/>
              </w:rPr>
            </w:pPr>
            <w:r>
              <w:rPr>
                <w:rFonts w:ascii="Arial" w:hAnsi="Arial"/>
                <w:b/>
              </w:rPr>
              <w:t>Technische Risikobeurteilung</w:t>
            </w:r>
          </w:p>
        </w:tc>
      </w:tr>
      <w:tr w:rsidR="00B100F6" w14:paraId="31D7D8BE" w14:textId="77777777" w:rsidTr="00EF003E">
        <w:tc>
          <w:tcPr>
            <w:tcW w:w="1008" w:type="dxa"/>
            <w:tcBorders>
              <w:top w:val="single" w:sz="4" w:space="0" w:color="000000"/>
              <w:left w:val="single" w:sz="4" w:space="0" w:color="000000"/>
              <w:bottom w:val="single" w:sz="4" w:space="0" w:color="000000"/>
            </w:tcBorders>
          </w:tcPr>
          <w:p w14:paraId="67C4AF11" w14:textId="2A1D8E61" w:rsidR="00B100F6" w:rsidRDefault="00B100F6" w:rsidP="00EF003E">
            <w:pPr>
              <w:snapToGrid w:val="0"/>
              <w:spacing w:after="0" w:line="240" w:lineRule="auto"/>
              <w:rPr>
                <w:rFonts w:ascii="Arial" w:hAnsi="Arial"/>
                <w:b/>
              </w:rPr>
            </w:pPr>
            <w:r>
              <w:rPr>
                <w:rFonts w:ascii="Arial" w:hAnsi="Arial"/>
                <w:b/>
              </w:rPr>
              <w:t>A.</w:t>
            </w:r>
            <w:r w:rsidR="007C7E96">
              <w:rPr>
                <w:rFonts w:ascii="Arial" w:hAnsi="Arial"/>
                <w:b/>
              </w:rPr>
              <w:t>7</w:t>
            </w:r>
          </w:p>
        </w:tc>
        <w:tc>
          <w:tcPr>
            <w:tcW w:w="540" w:type="dxa"/>
            <w:tcBorders>
              <w:top w:val="single" w:sz="4" w:space="0" w:color="000000"/>
              <w:left w:val="single" w:sz="4" w:space="0" w:color="000000"/>
              <w:bottom w:val="single" w:sz="4" w:space="0" w:color="000000"/>
            </w:tcBorders>
            <w:vAlign w:val="center"/>
          </w:tcPr>
          <w:p w14:paraId="7F7D09A5" w14:textId="77777777" w:rsidR="00B100F6" w:rsidRDefault="00B100F6"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AE80369" w14:textId="79098EFD" w:rsidR="00B100F6" w:rsidRDefault="00B100F6" w:rsidP="00EF003E">
            <w:pPr>
              <w:snapToGrid w:val="0"/>
              <w:spacing w:after="0" w:line="240" w:lineRule="auto"/>
              <w:rPr>
                <w:rFonts w:ascii="Arial" w:hAnsi="Arial"/>
                <w:b/>
              </w:rPr>
            </w:pPr>
            <w:r>
              <w:rPr>
                <w:rFonts w:ascii="Arial" w:hAnsi="Arial"/>
                <w:b/>
              </w:rPr>
              <w:t>Planung des Schwarzfalltests und weiterer gewerkeübergreifender Tests</w:t>
            </w:r>
          </w:p>
        </w:tc>
      </w:tr>
      <w:tr w:rsidR="003B3C8C" w14:paraId="1D81AD93" w14:textId="77777777" w:rsidTr="00071B25">
        <w:tc>
          <w:tcPr>
            <w:tcW w:w="1008" w:type="dxa"/>
            <w:tcBorders>
              <w:top w:val="single" w:sz="4" w:space="0" w:color="000000"/>
              <w:left w:val="single" w:sz="4" w:space="0" w:color="000000"/>
              <w:bottom w:val="single" w:sz="4" w:space="0" w:color="000000"/>
            </w:tcBorders>
          </w:tcPr>
          <w:p w14:paraId="2ED18095" w14:textId="77777777" w:rsidR="003B3C8C" w:rsidRDefault="003B3C8C" w:rsidP="00EF003E">
            <w:pPr>
              <w:snapToGrid w:val="0"/>
              <w:spacing w:after="0" w:line="240" w:lineRule="auto"/>
              <w:rPr>
                <w:rFonts w:ascii="Arial" w:hAnsi="Arial"/>
                <w:b/>
              </w:rPr>
            </w:pPr>
            <w:bookmarkStart w:id="2" w:name="_Hlk202968155"/>
          </w:p>
        </w:tc>
        <w:tc>
          <w:tcPr>
            <w:tcW w:w="540" w:type="dxa"/>
            <w:tcBorders>
              <w:top w:val="single" w:sz="4" w:space="0" w:color="000000"/>
              <w:left w:val="single" w:sz="4" w:space="0" w:color="000000"/>
              <w:bottom w:val="single" w:sz="4" w:space="0" w:color="000000"/>
            </w:tcBorders>
          </w:tcPr>
          <w:p w14:paraId="363EA6A0" w14:textId="77777777" w:rsidR="003B3C8C" w:rsidRDefault="003B3C8C" w:rsidP="00EF003E">
            <w:pPr>
              <w:spacing w:after="0" w:line="240" w:lineRule="auto"/>
              <w:jc w:val="center"/>
              <w:rPr>
                <w:rFonts w:ascii="Arial" w:hAnsi="Arial"/>
                <w:sz w:val="20"/>
              </w:rPr>
            </w:pPr>
          </w:p>
        </w:tc>
        <w:tc>
          <w:tcPr>
            <w:tcW w:w="8110" w:type="dxa"/>
            <w:tcBorders>
              <w:top w:val="single" w:sz="4" w:space="0" w:color="000000"/>
              <w:left w:val="single" w:sz="4" w:space="0" w:color="000000"/>
              <w:bottom w:val="single" w:sz="4" w:space="0" w:color="000000"/>
              <w:right w:val="single" w:sz="4" w:space="0" w:color="000000"/>
            </w:tcBorders>
          </w:tcPr>
          <w:p w14:paraId="208EB34F" w14:textId="275D423F" w:rsidR="00982EE2" w:rsidRPr="005A2976" w:rsidRDefault="00982EE2" w:rsidP="00EF003E">
            <w:pPr>
              <w:pStyle w:val="Kopfzeile"/>
              <w:ind w:left="436"/>
              <w:rPr>
                <w:rFonts w:ascii="Arial" w:hAnsi="Arial"/>
                <w:sz w:val="20"/>
              </w:rPr>
            </w:pPr>
          </w:p>
        </w:tc>
      </w:tr>
      <w:tr w:rsidR="00203598" w14:paraId="3400C11D" w14:textId="77777777" w:rsidTr="006115B6">
        <w:tc>
          <w:tcPr>
            <w:tcW w:w="1008" w:type="dxa"/>
            <w:tcBorders>
              <w:top w:val="single" w:sz="4" w:space="0" w:color="000000"/>
              <w:left w:val="single" w:sz="4" w:space="0" w:color="000000"/>
              <w:bottom w:val="single" w:sz="4" w:space="0" w:color="000000"/>
            </w:tcBorders>
            <w:shd w:val="clear" w:color="auto" w:fill="D9D9D9"/>
          </w:tcPr>
          <w:p w14:paraId="28E84DA8" w14:textId="603F8305" w:rsidR="00203598" w:rsidRDefault="00203598" w:rsidP="00EF003E">
            <w:pPr>
              <w:snapToGrid w:val="0"/>
              <w:spacing w:after="0" w:line="240" w:lineRule="auto"/>
              <w:rPr>
                <w:rFonts w:ascii="Arial" w:hAnsi="Arial"/>
                <w:b/>
              </w:rPr>
            </w:pPr>
            <w:r>
              <w:rPr>
                <w:rFonts w:ascii="Arial" w:hAnsi="Arial"/>
                <w:b/>
              </w:rPr>
              <w:t>B.</w:t>
            </w:r>
          </w:p>
          <w:p w14:paraId="72F7F9A6" w14:textId="77777777" w:rsidR="00203598" w:rsidRDefault="00203598" w:rsidP="00EF003E">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2E314A6B" w14:textId="617F5F6F" w:rsidR="00203598" w:rsidRDefault="00203598" w:rsidP="00EF003E">
            <w:pPr>
              <w:snapToGrid w:val="0"/>
              <w:spacing w:after="0" w:line="240" w:lineRule="auto"/>
              <w:rPr>
                <w:rFonts w:ascii="Arial" w:hAnsi="Arial"/>
                <w:b/>
              </w:rPr>
            </w:pPr>
            <w:r>
              <w:rPr>
                <w:rFonts w:ascii="Arial" w:hAnsi="Arial"/>
                <w:b/>
              </w:rPr>
              <w:t>Qualitäten und Quantitäten</w:t>
            </w:r>
          </w:p>
        </w:tc>
      </w:tr>
      <w:bookmarkEnd w:id="2"/>
      <w:tr w:rsidR="00DF7D9D" w14:paraId="1CC3C84A" w14:textId="77777777" w:rsidTr="00EF003E">
        <w:tc>
          <w:tcPr>
            <w:tcW w:w="1008" w:type="dxa"/>
            <w:tcBorders>
              <w:top w:val="single" w:sz="4" w:space="0" w:color="000000"/>
              <w:left w:val="single" w:sz="4" w:space="0" w:color="000000"/>
              <w:bottom w:val="single" w:sz="4" w:space="0" w:color="000000"/>
            </w:tcBorders>
          </w:tcPr>
          <w:p w14:paraId="12ECAC02" w14:textId="30A6425F" w:rsidR="00DF7D9D" w:rsidRDefault="00203598" w:rsidP="00EF003E">
            <w:pPr>
              <w:snapToGrid w:val="0"/>
              <w:spacing w:after="0" w:line="240" w:lineRule="auto"/>
              <w:rPr>
                <w:rFonts w:ascii="Arial" w:hAnsi="Arial"/>
                <w:b/>
              </w:rPr>
            </w:pPr>
            <w:r>
              <w:rPr>
                <w:rFonts w:ascii="Arial" w:hAnsi="Arial"/>
                <w:b/>
              </w:rPr>
              <w:t>B.1</w:t>
            </w:r>
          </w:p>
        </w:tc>
        <w:tc>
          <w:tcPr>
            <w:tcW w:w="540" w:type="dxa"/>
            <w:tcBorders>
              <w:top w:val="single" w:sz="4" w:space="0" w:color="000000"/>
              <w:left w:val="single" w:sz="4" w:space="0" w:color="000000"/>
              <w:bottom w:val="single" w:sz="4" w:space="0" w:color="000000"/>
            </w:tcBorders>
          </w:tcPr>
          <w:p w14:paraId="1C8F86C5" w14:textId="7FDBFA73" w:rsidR="00DF7D9D" w:rsidRDefault="00324B2F"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931F654" w14:textId="5628DD50" w:rsidR="00DF7D9D" w:rsidRDefault="00203598" w:rsidP="00EF003E">
            <w:pPr>
              <w:pStyle w:val="Kopfzeile"/>
              <w:snapToGrid w:val="0"/>
              <w:rPr>
                <w:rFonts w:ascii="Arial" w:hAnsi="Arial"/>
                <w:b/>
              </w:rPr>
            </w:pPr>
            <w:r>
              <w:rPr>
                <w:rFonts w:ascii="Arial" w:hAnsi="Arial"/>
                <w:b/>
              </w:rPr>
              <w:t>Analysieren und Bewertung der auftragsgeberseitigen Grundlagen für die Planung im Hinblick auf die Technische Inbetriebnahme</w:t>
            </w:r>
          </w:p>
        </w:tc>
      </w:tr>
      <w:tr w:rsidR="00DF7D9D" w14:paraId="5A52529F" w14:textId="77777777" w:rsidTr="00EF003E">
        <w:tc>
          <w:tcPr>
            <w:tcW w:w="1008" w:type="dxa"/>
            <w:tcBorders>
              <w:top w:val="single" w:sz="4" w:space="0" w:color="000000"/>
              <w:left w:val="single" w:sz="4" w:space="0" w:color="000000"/>
              <w:bottom w:val="single" w:sz="4" w:space="0" w:color="000000"/>
            </w:tcBorders>
          </w:tcPr>
          <w:p w14:paraId="1DE77535" w14:textId="77777777" w:rsidR="00DF7D9D" w:rsidRPr="00821001" w:rsidRDefault="00DF7D9D"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5388402E" w14:textId="77777777" w:rsidR="00DF7D9D" w:rsidRDefault="00DF7D9D" w:rsidP="00EF003E">
            <w:pPr>
              <w:pStyle w:val="Textkrper"/>
              <w:jc w:val="center"/>
            </w:pPr>
          </w:p>
        </w:tc>
        <w:tc>
          <w:tcPr>
            <w:tcW w:w="8110" w:type="dxa"/>
            <w:tcBorders>
              <w:top w:val="single" w:sz="4" w:space="0" w:color="000000"/>
              <w:left w:val="single" w:sz="4" w:space="0" w:color="000000"/>
              <w:bottom w:val="single" w:sz="4" w:space="0" w:color="000000"/>
              <w:right w:val="single" w:sz="4" w:space="0" w:color="000000"/>
            </w:tcBorders>
          </w:tcPr>
          <w:p w14:paraId="28D4EA02" w14:textId="77777777" w:rsidR="00DF7D9D" w:rsidRDefault="00725847" w:rsidP="00EF003E">
            <w:pPr>
              <w:pStyle w:val="Kopfzeile"/>
              <w:numPr>
                <w:ilvl w:val="0"/>
                <w:numId w:val="9"/>
              </w:numPr>
              <w:ind w:left="436"/>
              <w:rPr>
                <w:rFonts w:ascii="Arial" w:hAnsi="Arial"/>
                <w:sz w:val="20"/>
              </w:rPr>
            </w:pPr>
            <w:r w:rsidRPr="00324B2F">
              <w:rPr>
                <w:rFonts w:ascii="Arial" w:hAnsi="Arial"/>
                <w:sz w:val="20"/>
              </w:rPr>
              <w:t>Erläuterungen s. AHO Nr. 19 (Stand 01/2018) Nr. 9.5.1.2.</w:t>
            </w:r>
            <w:r w:rsidR="008843A0">
              <w:rPr>
                <w:rFonts w:ascii="Arial" w:hAnsi="Arial"/>
                <w:sz w:val="20"/>
              </w:rPr>
              <w:t>1</w:t>
            </w:r>
          </w:p>
          <w:p w14:paraId="3EABA7D4" w14:textId="4766FD46" w:rsidR="00C012AA" w:rsidRPr="00B100F6" w:rsidRDefault="00B100F6" w:rsidP="00EF003E">
            <w:pPr>
              <w:pStyle w:val="Kopfzeile"/>
              <w:numPr>
                <w:ilvl w:val="0"/>
                <w:numId w:val="9"/>
              </w:numPr>
              <w:ind w:left="436"/>
              <w:rPr>
                <w:rFonts w:ascii="Arial" w:hAnsi="Arial"/>
                <w:sz w:val="20"/>
              </w:rPr>
            </w:pPr>
            <w:r>
              <w:rPr>
                <w:rFonts w:ascii="Arial" w:hAnsi="Arial"/>
                <w:sz w:val="20"/>
              </w:rPr>
              <w:t>Dabei ist zu prüfen, ob die Planer im Rahmen der Erstellung der Bauunterlage die Kosten und Termine der Inbetriebnahme berücksichtigt haben.</w:t>
            </w:r>
          </w:p>
        </w:tc>
      </w:tr>
      <w:tr w:rsidR="00DF7D9D" w14:paraId="319C25AA" w14:textId="77777777" w:rsidTr="00EF003E">
        <w:tc>
          <w:tcPr>
            <w:tcW w:w="1008" w:type="dxa"/>
            <w:tcBorders>
              <w:top w:val="single" w:sz="4" w:space="0" w:color="000000"/>
              <w:left w:val="single" w:sz="4" w:space="0" w:color="000000"/>
              <w:bottom w:val="single" w:sz="4" w:space="0" w:color="000000"/>
            </w:tcBorders>
          </w:tcPr>
          <w:p w14:paraId="2338791A" w14:textId="52EED556" w:rsidR="00DF7D9D" w:rsidRPr="00821001" w:rsidRDefault="00203598" w:rsidP="00EF003E">
            <w:pPr>
              <w:snapToGrid w:val="0"/>
              <w:spacing w:after="0" w:line="240" w:lineRule="auto"/>
              <w:rPr>
                <w:rFonts w:ascii="Arial" w:hAnsi="Arial"/>
                <w:b/>
              </w:rPr>
            </w:pPr>
            <w:r>
              <w:rPr>
                <w:rFonts w:ascii="Arial" w:hAnsi="Arial"/>
                <w:b/>
              </w:rPr>
              <w:t>B.2</w:t>
            </w:r>
          </w:p>
        </w:tc>
        <w:tc>
          <w:tcPr>
            <w:tcW w:w="540" w:type="dxa"/>
            <w:tcBorders>
              <w:top w:val="single" w:sz="4" w:space="0" w:color="000000"/>
              <w:left w:val="single" w:sz="4" w:space="0" w:color="000000"/>
              <w:bottom w:val="single" w:sz="4" w:space="0" w:color="000000"/>
            </w:tcBorders>
          </w:tcPr>
          <w:p w14:paraId="488A9E08" w14:textId="77777777" w:rsidR="00DF7D9D" w:rsidRDefault="00E8781E"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8DD6C9B" w14:textId="52D0E33B" w:rsidR="00DF7D9D" w:rsidRPr="004D2CE7" w:rsidRDefault="00203598" w:rsidP="00EF003E">
            <w:pPr>
              <w:snapToGrid w:val="0"/>
              <w:spacing w:after="0" w:line="240" w:lineRule="auto"/>
              <w:rPr>
                <w:rFonts w:ascii="Arial" w:hAnsi="Arial"/>
                <w:b/>
              </w:rPr>
            </w:pPr>
            <w:r>
              <w:rPr>
                <w:rFonts w:ascii="Arial" w:hAnsi="Arial"/>
                <w:b/>
              </w:rPr>
              <w:t>Analysieren und Bewerten der Planungsergebnisse der Planung hinsichtlich der festgelegten Ziele der Technischen Inbetriebnahme</w:t>
            </w:r>
          </w:p>
        </w:tc>
      </w:tr>
      <w:tr w:rsidR="003924CA" w14:paraId="624AB892" w14:textId="77777777" w:rsidTr="00EF003E">
        <w:tc>
          <w:tcPr>
            <w:tcW w:w="1008" w:type="dxa"/>
            <w:tcBorders>
              <w:top w:val="single" w:sz="4" w:space="0" w:color="000000"/>
              <w:left w:val="single" w:sz="4" w:space="0" w:color="000000"/>
              <w:bottom w:val="single" w:sz="4" w:space="0" w:color="000000"/>
            </w:tcBorders>
          </w:tcPr>
          <w:p w14:paraId="153631BF" w14:textId="77777777" w:rsidR="003924CA" w:rsidRPr="00821001" w:rsidRDefault="003924CA"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5B1F3BF6" w14:textId="77777777" w:rsidR="003924CA" w:rsidRDefault="003924CA" w:rsidP="00EF003E">
            <w:pPr>
              <w:pStyle w:val="Textkrper"/>
              <w:jc w:val="center"/>
            </w:pPr>
          </w:p>
        </w:tc>
        <w:tc>
          <w:tcPr>
            <w:tcW w:w="8110" w:type="dxa"/>
            <w:tcBorders>
              <w:top w:val="single" w:sz="4" w:space="0" w:color="000000"/>
              <w:left w:val="single" w:sz="4" w:space="0" w:color="000000"/>
              <w:bottom w:val="single" w:sz="4" w:space="0" w:color="000000"/>
              <w:right w:val="single" w:sz="4" w:space="0" w:color="000000"/>
            </w:tcBorders>
          </w:tcPr>
          <w:p w14:paraId="7DE78431" w14:textId="09D1DC26" w:rsidR="003924CA" w:rsidRDefault="00324B2F" w:rsidP="00EF003E">
            <w:pPr>
              <w:pStyle w:val="Kopfzeile"/>
              <w:numPr>
                <w:ilvl w:val="0"/>
                <w:numId w:val="9"/>
              </w:numPr>
              <w:ind w:left="436"/>
              <w:rPr>
                <w:rFonts w:ascii="Arial" w:hAnsi="Arial"/>
                <w:sz w:val="20"/>
              </w:rPr>
            </w:pPr>
            <w:r w:rsidRPr="00324B2F">
              <w:rPr>
                <w:rFonts w:ascii="Arial" w:hAnsi="Arial"/>
                <w:sz w:val="20"/>
              </w:rPr>
              <w:t>Erläuterungen s. AHO Nr. 19 (Stand 01/2018) Nr. 9.5.1.2.</w:t>
            </w:r>
            <w:r>
              <w:rPr>
                <w:rFonts w:ascii="Arial" w:hAnsi="Arial"/>
                <w:sz w:val="20"/>
              </w:rPr>
              <w:t>2</w:t>
            </w:r>
          </w:p>
          <w:p w14:paraId="629DFEF4" w14:textId="73D695C2" w:rsidR="00324B2F" w:rsidRPr="005A2976" w:rsidRDefault="00324B2F" w:rsidP="00EF003E">
            <w:pPr>
              <w:pStyle w:val="Kopfzeile"/>
              <w:numPr>
                <w:ilvl w:val="0"/>
                <w:numId w:val="9"/>
              </w:numPr>
              <w:ind w:left="436"/>
              <w:rPr>
                <w:rFonts w:ascii="Arial" w:hAnsi="Arial"/>
                <w:sz w:val="20"/>
              </w:rPr>
            </w:pPr>
            <w:r>
              <w:rPr>
                <w:rFonts w:ascii="Arial" w:hAnsi="Arial"/>
                <w:sz w:val="20"/>
              </w:rPr>
              <w:t>D</w:t>
            </w:r>
            <w:r w:rsidRPr="00324B2F">
              <w:rPr>
                <w:rFonts w:ascii="Arial" w:hAnsi="Arial"/>
                <w:sz w:val="20"/>
              </w:rPr>
              <w:t>abei ist zu prüfen, ob die Planer im Rahmen der Erstellung der Bauunterlage die Kosten und Termine der Inbetriebnahme berücksichtigt haben</w:t>
            </w:r>
          </w:p>
        </w:tc>
      </w:tr>
      <w:tr w:rsidR="00787B49" w14:paraId="600AB3F6" w14:textId="77777777" w:rsidTr="00EF003E">
        <w:tc>
          <w:tcPr>
            <w:tcW w:w="1008" w:type="dxa"/>
            <w:tcBorders>
              <w:top w:val="single" w:sz="4" w:space="0" w:color="000000"/>
              <w:left w:val="single" w:sz="4" w:space="0" w:color="000000"/>
              <w:bottom w:val="single" w:sz="4" w:space="0" w:color="000000"/>
            </w:tcBorders>
          </w:tcPr>
          <w:p w14:paraId="16F19549" w14:textId="68DC312B" w:rsidR="00787B49" w:rsidRPr="00821001" w:rsidRDefault="0059044C" w:rsidP="00EF003E">
            <w:pPr>
              <w:snapToGrid w:val="0"/>
              <w:spacing w:after="0" w:line="240" w:lineRule="auto"/>
              <w:rPr>
                <w:rFonts w:ascii="Arial" w:hAnsi="Arial"/>
                <w:b/>
              </w:rPr>
            </w:pPr>
            <w:r>
              <w:rPr>
                <w:rFonts w:ascii="Arial" w:hAnsi="Arial"/>
                <w:b/>
              </w:rPr>
              <w:t>B</w:t>
            </w:r>
            <w:r w:rsidR="00787B49" w:rsidRPr="00821001">
              <w:rPr>
                <w:rFonts w:ascii="Arial" w:hAnsi="Arial"/>
                <w:b/>
              </w:rPr>
              <w:t>.</w:t>
            </w:r>
            <w:r>
              <w:rPr>
                <w:rFonts w:ascii="Arial" w:hAnsi="Arial"/>
                <w:b/>
              </w:rPr>
              <w:t>3</w:t>
            </w:r>
          </w:p>
        </w:tc>
        <w:tc>
          <w:tcPr>
            <w:tcW w:w="540" w:type="dxa"/>
            <w:tcBorders>
              <w:top w:val="single" w:sz="4" w:space="0" w:color="000000"/>
              <w:left w:val="single" w:sz="4" w:space="0" w:color="000000"/>
              <w:bottom w:val="single" w:sz="4" w:space="0" w:color="000000"/>
            </w:tcBorders>
          </w:tcPr>
          <w:p w14:paraId="4CF8BF9A" w14:textId="77777777" w:rsidR="00787B49" w:rsidRDefault="00787B49"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DDB459E" w14:textId="360C6E08" w:rsidR="00787B49" w:rsidRPr="004D2CE7" w:rsidRDefault="00787B49" w:rsidP="00EF003E">
            <w:pPr>
              <w:snapToGrid w:val="0"/>
              <w:spacing w:after="0" w:line="240" w:lineRule="auto"/>
              <w:rPr>
                <w:rFonts w:ascii="Arial" w:hAnsi="Arial"/>
                <w:b/>
              </w:rPr>
            </w:pPr>
            <w:r>
              <w:rPr>
                <w:rFonts w:ascii="Arial" w:hAnsi="Arial"/>
                <w:b/>
              </w:rPr>
              <w:t>Aufstellen und Abstimmen von Prüfvorg</w:t>
            </w:r>
            <w:r w:rsidR="002609E1">
              <w:rPr>
                <w:rFonts w:ascii="Arial" w:hAnsi="Arial"/>
                <w:b/>
              </w:rPr>
              <w:t>aben</w:t>
            </w:r>
            <w:r>
              <w:rPr>
                <w:rFonts w:ascii="Arial" w:hAnsi="Arial"/>
                <w:b/>
              </w:rPr>
              <w:t xml:space="preserve"> zur Technischen </w:t>
            </w:r>
            <w:proofErr w:type="spellStart"/>
            <w:r>
              <w:rPr>
                <w:rFonts w:ascii="Arial" w:hAnsi="Arial"/>
                <w:b/>
              </w:rPr>
              <w:t>Inbetriebnahmephase</w:t>
            </w:r>
            <w:proofErr w:type="spellEnd"/>
          </w:p>
        </w:tc>
      </w:tr>
      <w:tr w:rsidR="00324B2F" w14:paraId="421EBA3B" w14:textId="77777777" w:rsidTr="00EF003E">
        <w:tc>
          <w:tcPr>
            <w:tcW w:w="1008" w:type="dxa"/>
            <w:tcBorders>
              <w:top w:val="single" w:sz="4" w:space="0" w:color="000000"/>
              <w:left w:val="single" w:sz="4" w:space="0" w:color="000000"/>
              <w:bottom w:val="single" w:sz="4" w:space="0" w:color="000000"/>
            </w:tcBorders>
          </w:tcPr>
          <w:p w14:paraId="15A6BE0F" w14:textId="77777777" w:rsidR="00324B2F" w:rsidRPr="00D10F81" w:rsidRDefault="00324B2F" w:rsidP="00EF003E">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38D6092F" w14:textId="77777777" w:rsidR="00324B2F" w:rsidRDefault="00324B2F"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68CA105D" w14:textId="77777777" w:rsidR="00324B2F" w:rsidRDefault="00324B2F" w:rsidP="00EF003E">
            <w:pPr>
              <w:pStyle w:val="Kopfzeile"/>
              <w:numPr>
                <w:ilvl w:val="0"/>
                <w:numId w:val="9"/>
              </w:numPr>
              <w:ind w:left="436"/>
              <w:rPr>
                <w:rFonts w:ascii="Arial" w:hAnsi="Arial"/>
                <w:sz w:val="20"/>
              </w:rPr>
            </w:pPr>
            <w:r w:rsidRPr="00982EE2">
              <w:rPr>
                <w:rFonts w:ascii="Arial" w:hAnsi="Arial"/>
                <w:sz w:val="20"/>
              </w:rPr>
              <w:t>Erläuterungen s. AHO Nr. 19 (Stand 01/2018) Nr. 9.5.1.2.3</w:t>
            </w:r>
          </w:p>
          <w:p w14:paraId="2AE29C79" w14:textId="77777777" w:rsidR="00324B2F" w:rsidRDefault="00324B2F" w:rsidP="00EF003E">
            <w:pPr>
              <w:pStyle w:val="Kopfzeile"/>
              <w:numPr>
                <w:ilvl w:val="0"/>
                <w:numId w:val="9"/>
              </w:numPr>
              <w:ind w:left="436"/>
              <w:rPr>
                <w:rFonts w:ascii="Arial" w:hAnsi="Arial"/>
                <w:sz w:val="20"/>
              </w:rPr>
            </w:pPr>
            <w:r w:rsidRPr="00982EE2">
              <w:rPr>
                <w:rFonts w:ascii="Arial" w:hAnsi="Arial"/>
                <w:sz w:val="20"/>
              </w:rPr>
              <w:t>dabei sind ggf. notwendige zusätzliche Datenpunkte zu berücksichtigen (Technisches Monitoring)</w:t>
            </w:r>
          </w:p>
          <w:p w14:paraId="52999BE2" w14:textId="77777777" w:rsidR="00324B2F" w:rsidRDefault="00324B2F" w:rsidP="00EF003E">
            <w:pPr>
              <w:pStyle w:val="Kopfzeile"/>
              <w:numPr>
                <w:ilvl w:val="0"/>
                <w:numId w:val="9"/>
              </w:numPr>
              <w:ind w:left="436"/>
              <w:rPr>
                <w:rFonts w:ascii="Arial" w:hAnsi="Arial"/>
                <w:sz w:val="20"/>
              </w:rPr>
            </w:pPr>
            <w:r w:rsidRPr="00982EE2">
              <w:rPr>
                <w:rFonts w:ascii="Arial" w:hAnsi="Arial"/>
                <w:sz w:val="20"/>
              </w:rPr>
              <w:t>Prüfen der Anforderungen des Nutzers an die Haustechnik</w:t>
            </w:r>
          </w:p>
          <w:p w14:paraId="062B31B6" w14:textId="43E39C93" w:rsidR="00324B2F" w:rsidRPr="00324B2F" w:rsidRDefault="00324B2F" w:rsidP="00EF003E">
            <w:pPr>
              <w:pStyle w:val="Kopfzeile"/>
              <w:numPr>
                <w:ilvl w:val="0"/>
                <w:numId w:val="9"/>
              </w:numPr>
              <w:ind w:left="431" w:hanging="357"/>
              <w:rPr>
                <w:rFonts w:ascii="Arial" w:hAnsi="Arial"/>
                <w:b/>
              </w:rPr>
            </w:pPr>
            <w:r w:rsidRPr="00324B2F">
              <w:rPr>
                <w:rFonts w:ascii="Arial" w:hAnsi="Arial"/>
                <w:sz w:val="20"/>
              </w:rPr>
              <w:t>Bestimmen der für die Inbetriebnahme relevanten Leistungen zur geregelten Betriebsfähigkeit</w:t>
            </w:r>
          </w:p>
        </w:tc>
      </w:tr>
      <w:tr w:rsidR="00324B2F" w14:paraId="752D8480" w14:textId="77777777" w:rsidTr="006115B6">
        <w:tc>
          <w:tcPr>
            <w:tcW w:w="1008" w:type="dxa"/>
            <w:tcBorders>
              <w:top w:val="single" w:sz="4" w:space="0" w:color="000000"/>
              <w:left w:val="single" w:sz="4" w:space="0" w:color="000000"/>
              <w:bottom w:val="single" w:sz="4" w:space="0" w:color="000000"/>
            </w:tcBorders>
          </w:tcPr>
          <w:p w14:paraId="1ABB73E3" w14:textId="42AB5488" w:rsidR="00324B2F" w:rsidRPr="00821001" w:rsidRDefault="00324B2F" w:rsidP="00EF003E">
            <w:pPr>
              <w:snapToGrid w:val="0"/>
              <w:spacing w:after="0" w:line="240" w:lineRule="auto"/>
              <w:rPr>
                <w:rFonts w:ascii="Arial" w:hAnsi="Arial"/>
                <w:b/>
              </w:rPr>
            </w:pPr>
            <w:r>
              <w:rPr>
                <w:rFonts w:ascii="Arial" w:hAnsi="Arial"/>
                <w:b/>
              </w:rPr>
              <w:t>B</w:t>
            </w:r>
            <w:r w:rsidRPr="00821001">
              <w:rPr>
                <w:rFonts w:ascii="Arial" w:hAnsi="Arial"/>
                <w:b/>
              </w:rPr>
              <w:t>.</w:t>
            </w:r>
            <w:r>
              <w:rPr>
                <w:rFonts w:ascii="Arial" w:hAnsi="Arial"/>
                <w:b/>
              </w:rPr>
              <w:t>4</w:t>
            </w:r>
          </w:p>
        </w:tc>
        <w:tc>
          <w:tcPr>
            <w:tcW w:w="540" w:type="dxa"/>
            <w:tcBorders>
              <w:top w:val="single" w:sz="4" w:space="0" w:color="000000"/>
              <w:left w:val="single" w:sz="4" w:space="0" w:color="000000"/>
              <w:bottom w:val="single" w:sz="4" w:space="0" w:color="000000"/>
            </w:tcBorders>
          </w:tcPr>
          <w:p w14:paraId="24598217" w14:textId="2CB2460D" w:rsidR="00324B2F" w:rsidRDefault="00324B2F" w:rsidP="00EF003E">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8E06FCB" w14:textId="77777777" w:rsidR="00324B2F" w:rsidRPr="004D2CE7" w:rsidRDefault="00324B2F" w:rsidP="00EF003E">
            <w:pPr>
              <w:snapToGrid w:val="0"/>
              <w:spacing w:after="0" w:line="240" w:lineRule="auto"/>
              <w:rPr>
                <w:rFonts w:ascii="Arial" w:hAnsi="Arial"/>
                <w:b/>
              </w:rPr>
            </w:pPr>
            <w:r>
              <w:rPr>
                <w:rFonts w:ascii="Arial" w:hAnsi="Arial"/>
                <w:b/>
              </w:rPr>
              <w:t>Analysieren und Bewerten des Schulungs- und Einweisungsbedarfs</w:t>
            </w:r>
          </w:p>
        </w:tc>
      </w:tr>
      <w:tr w:rsidR="00324B2F" w14:paraId="16C365FE" w14:textId="77777777" w:rsidTr="00EF003E">
        <w:tc>
          <w:tcPr>
            <w:tcW w:w="1008" w:type="dxa"/>
            <w:tcBorders>
              <w:top w:val="single" w:sz="4" w:space="0" w:color="000000"/>
              <w:left w:val="single" w:sz="4" w:space="0" w:color="000000"/>
              <w:bottom w:val="single" w:sz="4" w:space="0" w:color="000000"/>
            </w:tcBorders>
          </w:tcPr>
          <w:p w14:paraId="6C0BF55E" w14:textId="647C9C30" w:rsidR="00324B2F" w:rsidRPr="00821001" w:rsidRDefault="00324B2F" w:rsidP="00EF003E">
            <w:pPr>
              <w:snapToGrid w:val="0"/>
              <w:spacing w:after="0" w:line="240" w:lineRule="auto"/>
              <w:rPr>
                <w:rFonts w:ascii="Arial" w:hAnsi="Arial"/>
                <w:b/>
              </w:rPr>
            </w:pPr>
            <w:r>
              <w:rPr>
                <w:rFonts w:ascii="Arial" w:hAnsi="Arial"/>
                <w:b/>
              </w:rPr>
              <w:t>B</w:t>
            </w:r>
            <w:r w:rsidRPr="00821001">
              <w:rPr>
                <w:rFonts w:ascii="Arial" w:hAnsi="Arial"/>
                <w:b/>
              </w:rPr>
              <w:t>.</w:t>
            </w:r>
            <w:r>
              <w:rPr>
                <w:rFonts w:ascii="Arial" w:hAnsi="Arial"/>
                <w:b/>
              </w:rPr>
              <w:t>5</w:t>
            </w:r>
          </w:p>
        </w:tc>
        <w:tc>
          <w:tcPr>
            <w:tcW w:w="540" w:type="dxa"/>
            <w:tcBorders>
              <w:top w:val="single" w:sz="4" w:space="0" w:color="000000"/>
              <w:left w:val="single" w:sz="4" w:space="0" w:color="000000"/>
              <w:bottom w:val="single" w:sz="4" w:space="0" w:color="000000"/>
            </w:tcBorders>
          </w:tcPr>
          <w:p w14:paraId="21D117BA" w14:textId="0E656136" w:rsidR="00324B2F" w:rsidRDefault="00324B2F"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D8808B8" w14:textId="272161E9" w:rsidR="00324B2F" w:rsidRPr="004D2CE7" w:rsidRDefault="00324B2F" w:rsidP="00EF003E">
            <w:pPr>
              <w:snapToGrid w:val="0"/>
              <w:spacing w:after="0" w:line="240" w:lineRule="auto"/>
              <w:rPr>
                <w:rFonts w:ascii="Arial" w:hAnsi="Arial"/>
                <w:b/>
              </w:rPr>
            </w:pPr>
            <w:r>
              <w:rPr>
                <w:rFonts w:ascii="Arial" w:hAnsi="Arial"/>
                <w:b/>
              </w:rPr>
              <w:t xml:space="preserve">Mitwirken bei der Definition von Anforderungen an die Technische </w:t>
            </w:r>
            <w:proofErr w:type="spellStart"/>
            <w:r>
              <w:rPr>
                <w:rFonts w:ascii="Arial" w:hAnsi="Arial"/>
                <w:b/>
              </w:rPr>
              <w:t>Inbetriebnahmephase</w:t>
            </w:r>
            <w:proofErr w:type="spellEnd"/>
            <w:r>
              <w:rPr>
                <w:rFonts w:ascii="Arial" w:hAnsi="Arial"/>
                <w:b/>
              </w:rPr>
              <w:t xml:space="preserve"> für die Vergabeunterlagen</w:t>
            </w:r>
          </w:p>
        </w:tc>
      </w:tr>
      <w:tr w:rsidR="00324B2F" w14:paraId="23F9D137" w14:textId="77777777" w:rsidTr="00EF003E">
        <w:tc>
          <w:tcPr>
            <w:tcW w:w="1008" w:type="dxa"/>
            <w:tcBorders>
              <w:top w:val="single" w:sz="4" w:space="0" w:color="000000"/>
              <w:left w:val="single" w:sz="4" w:space="0" w:color="000000"/>
              <w:bottom w:val="single" w:sz="4" w:space="0" w:color="000000"/>
            </w:tcBorders>
          </w:tcPr>
          <w:p w14:paraId="612C9185" w14:textId="77777777" w:rsidR="00324B2F" w:rsidRPr="00D10F81" w:rsidRDefault="00324B2F" w:rsidP="00EF003E">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05D789C4" w14:textId="77777777" w:rsidR="00324B2F" w:rsidRDefault="00324B2F"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419DB909" w14:textId="77777777" w:rsidR="00324B2F" w:rsidRPr="00324B2F" w:rsidRDefault="00324B2F" w:rsidP="00EF003E">
            <w:pPr>
              <w:pStyle w:val="Kopfzeile"/>
              <w:numPr>
                <w:ilvl w:val="0"/>
                <w:numId w:val="9"/>
              </w:numPr>
              <w:ind w:left="436"/>
              <w:rPr>
                <w:rFonts w:ascii="Arial" w:hAnsi="Arial"/>
                <w:sz w:val="20"/>
              </w:rPr>
            </w:pPr>
            <w:r w:rsidRPr="00324B2F">
              <w:rPr>
                <w:rFonts w:ascii="Arial" w:hAnsi="Arial"/>
                <w:sz w:val="20"/>
              </w:rPr>
              <w:t>Erläuterungen s. AHO Nr. 19 (Stand 01/2018) Nr. 9.5.1.2.5</w:t>
            </w:r>
          </w:p>
          <w:p w14:paraId="764F3B90" w14:textId="77777777" w:rsidR="00324B2F" w:rsidRPr="00324B2F" w:rsidRDefault="00324B2F" w:rsidP="00EF003E">
            <w:pPr>
              <w:pStyle w:val="Kopfzeile"/>
              <w:numPr>
                <w:ilvl w:val="0"/>
                <w:numId w:val="9"/>
              </w:numPr>
              <w:ind w:left="436"/>
              <w:rPr>
                <w:rFonts w:ascii="Arial" w:hAnsi="Arial"/>
                <w:sz w:val="20"/>
              </w:rPr>
            </w:pPr>
            <w:r w:rsidRPr="00324B2F">
              <w:rPr>
                <w:rFonts w:ascii="Arial" w:hAnsi="Arial"/>
                <w:sz w:val="20"/>
              </w:rPr>
              <w:t>Prüfung der Schnittstellen in den Ausschreibungsunterlagen</w:t>
            </w:r>
          </w:p>
          <w:p w14:paraId="38CCCDA4" w14:textId="64E5A05C" w:rsidR="00324B2F" w:rsidRPr="00324B2F" w:rsidRDefault="00324B2F" w:rsidP="00EF003E">
            <w:pPr>
              <w:pStyle w:val="Kopfzeile"/>
              <w:numPr>
                <w:ilvl w:val="0"/>
                <w:numId w:val="9"/>
              </w:numPr>
              <w:ind w:left="436"/>
              <w:rPr>
                <w:rFonts w:ascii="Arial" w:hAnsi="Arial"/>
                <w:sz w:val="20"/>
              </w:rPr>
            </w:pPr>
            <w:r w:rsidRPr="00324B2F">
              <w:rPr>
                <w:rFonts w:ascii="Arial" w:hAnsi="Arial"/>
                <w:sz w:val="20"/>
              </w:rPr>
              <w:t>Prüfung und Mitwirkung bei der Erstellung von Wartungsunterlagen</w:t>
            </w:r>
          </w:p>
        </w:tc>
      </w:tr>
      <w:tr w:rsidR="00324B2F" w14:paraId="7EB40592" w14:textId="77777777" w:rsidTr="00EF003E">
        <w:tc>
          <w:tcPr>
            <w:tcW w:w="1008" w:type="dxa"/>
            <w:tcBorders>
              <w:top w:val="single" w:sz="4" w:space="0" w:color="000000"/>
              <w:left w:val="single" w:sz="4" w:space="0" w:color="000000"/>
              <w:bottom w:val="single" w:sz="4" w:space="0" w:color="000000"/>
            </w:tcBorders>
          </w:tcPr>
          <w:p w14:paraId="4E5DBCCE" w14:textId="388A5C59" w:rsidR="00324B2F" w:rsidRPr="00821001" w:rsidRDefault="00324B2F" w:rsidP="00EF003E">
            <w:pPr>
              <w:snapToGrid w:val="0"/>
              <w:spacing w:after="0" w:line="240" w:lineRule="auto"/>
              <w:rPr>
                <w:rFonts w:ascii="Arial" w:hAnsi="Arial"/>
                <w:b/>
              </w:rPr>
            </w:pPr>
            <w:r>
              <w:rPr>
                <w:rFonts w:ascii="Arial" w:hAnsi="Arial"/>
                <w:b/>
              </w:rPr>
              <w:t>B</w:t>
            </w:r>
            <w:r w:rsidRPr="00821001">
              <w:rPr>
                <w:rFonts w:ascii="Arial" w:hAnsi="Arial"/>
                <w:b/>
              </w:rPr>
              <w:t>.</w:t>
            </w:r>
            <w:r>
              <w:rPr>
                <w:rFonts w:ascii="Arial" w:hAnsi="Arial"/>
                <w:b/>
              </w:rPr>
              <w:t>6</w:t>
            </w:r>
          </w:p>
        </w:tc>
        <w:tc>
          <w:tcPr>
            <w:tcW w:w="540" w:type="dxa"/>
            <w:tcBorders>
              <w:top w:val="single" w:sz="4" w:space="0" w:color="000000"/>
              <w:left w:val="single" w:sz="4" w:space="0" w:color="000000"/>
              <w:bottom w:val="single" w:sz="4" w:space="0" w:color="000000"/>
            </w:tcBorders>
          </w:tcPr>
          <w:p w14:paraId="7D2100B3" w14:textId="305ABCFA" w:rsidR="00324B2F" w:rsidRDefault="0075239F"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624D95F" w14:textId="2B1F9AA6" w:rsidR="00324B2F" w:rsidRPr="0075239F" w:rsidRDefault="00324B2F" w:rsidP="00EF003E">
            <w:pPr>
              <w:snapToGrid w:val="0"/>
              <w:spacing w:after="0" w:line="240" w:lineRule="auto"/>
              <w:rPr>
                <w:rFonts w:ascii="Arial" w:hAnsi="Arial"/>
                <w:b/>
              </w:rPr>
            </w:pPr>
            <w:r w:rsidRPr="0075239F">
              <w:rPr>
                <w:rFonts w:ascii="Arial" w:hAnsi="Arial"/>
                <w:b/>
              </w:rPr>
              <w:t>Überprüfen der projektspezifischen Mess- und Zählkonzepts</w:t>
            </w:r>
          </w:p>
        </w:tc>
      </w:tr>
      <w:tr w:rsidR="00324B2F" w:rsidRPr="00ED535E" w14:paraId="77003A5A" w14:textId="77777777" w:rsidTr="006115B6">
        <w:trPr>
          <w:trHeight w:val="210"/>
        </w:trPr>
        <w:tc>
          <w:tcPr>
            <w:tcW w:w="1008" w:type="dxa"/>
            <w:tcBorders>
              <w:top w:val="single" w:sz="4" w:space="0" w:color="000000"/>
              <w:left w:val="single" w:sz="4" w:space="0" w:color="000000"/>
              <w:bottom w:val="single" w:sz="4" w:space="0" w:color="000000"/>
            </w:tcBorders>
            <w:shd w:val="clear" w:color="auto" w:fill="D9D9D9"/>
          </w:tcPr>
          <w:p w14:paraId="3C64BA44" w14:textId="77777777" w:rsidR="00324B2F" w:rsidRDefault="00324B2F" w:rsidP="00EF003E">
            <w:pPr>
              <w:snapToGrid w:val="0"/>
              <w:spacing w:after="0" w:line="240" w:lineRule="auto"/>
              <w:rPr>
                <w:rFonts w:ascii="Arial" w:hAnsi="Arial"/>
                <w:b/>
              </w:rPr>
            </w:pPr>
            <w:r>
              <w:rPr>
                <w:rFonts w:ascii="Arial" w:hAnsi="Arial"/>
                <w:b/>
              </w:rPr>
              <w:t>C.</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7F4AA96D" w14:textId="77777777" w:rsidR="00324B2F" w:rsidRPr="00ED535E" w:rsidRDefault="00324B2F" w:rsidP="00EF003E">
            <w:pPr>
              <w:snapToGrid w:val="0"/>
              <w:spacing w:after="0" w:line="240" w:lineRule="auto"/>
              <w:rPr>
                <w:rFonts w:ascii="Arial" w:hAnsi="Arial"/>
                <w:b/>
              </w:rPr>
            </w:pPr>
            <w:r>
              <w:rPr>
                <w:rFonts w:ascii="Arial" w:hAnsi="Arial"/>
                <w:b/>
              </w:rPr>
              <w:t>Kosten und Finanzierung</w:t>
            </w:r>
          </w:p>
          <w:p w14:paraId="6E52BBEC" w14:textId="77777777" w:rsidR="00324B2F" w:rsidRPr="00ED535E" w:rsidRDefault="00324B2F" w:rsidP="00EF003E">
            <w:pPr>
              <w:snapToGrid w:val="0"/>
              <w:spacing w:after="0" w:line="240" w:lineRule="auto"/>
              <w:rPr>
                <w:rFonts w:ascii="Arial" w:hAnsi="Arial"/>
                <w:b/>
              </w:rPr>
            </w:pPr>
          </w:p>
        </w:tc>
      </w:tr>
      <w:tr w:rsidR="00324B2F" w14:paraId="0249C539" w14:textId="77777777" w:rsidTr="006115B6">
        <w:tc>
          <w:tcPr>
            <w:tcW w:w="1008" w:type="dxa"/>
            <w:tcBorders>
              <w:top w:val="single" w:sz="4" w:space="0" w:color="000000"/>
              <w:left w:val="single" w:sz="4" w:space="0" w:color="000000"/>
              <w:bottom w:val="single" w:sz="4" w:space="0" w:color="000000"/>
            </w:tcBorders>
          </w:tcPr>
          <w:p w14:paraId="5ECB8501" w14:textId="77777777" w:rsidR="00324B2F" w:rsidRPr="00821001" w:rsidRDefault="00324B2F" w:rsidP="00EF003E">
            <w:pPr>
              <w:snapToGrid w:val="0"/>
              <w:spacing w:after="0" w:line="240" w:lineRule="auto"/>
              <w:rPr>
                <w:rFonts w:ascii="Arial" w:hAnsi="Arial"/>
                <w:sz w:val="24"/>
              </w:rPr>
            </w:pPr>
          </w:p>
        </w:tc>
        <w:tc>
          <w:tcPr>
            <w:tcW w:w="540" w:type="dxa"/>
            <w:tcBorders>
              <w:top w:val="single" w:sz="4" w:space="0" w:color="000000"/>
              <w:left w:val="single" w:sz="4" w:space="0" w:color="000000"/>
              <w:bottom w:val="single" w:sz="4" w:space="0" w:color="000000"/>
            </w:tcBorders>
          </w:tcPr>
          <w:p w14:paraId="40BA705F" w14:textId="77777777" w:rsidR="00324B2F" w:rsidRDefault="00324B2F" w:rsidP="00EF003E">
            <w:pPr>
              <w:snapToGrid w:val="0"/>
              <w:spacing w:after="0" w:line="240" w:lineRule="auto"/>
              <w:jc w:val="center"/>
              <w:rPr>
                <w:rFonts w:ascii="Arial" w:hAnsi="Arial"/>
                <w:sz w:val="24"/>
              </w:rPr>
            </w:pPr>
          </w:p>
        </w:tc>
        <w:tc>
          <w:tcPr>
            <w:tcW w:w="8110" w:type="dxa"/>
            <w:tcBorders>
              <w:top w:val="single" w:sz="4" w:space="0" w:color="000000"/>
              <w:left w:val="single" w:sz="4" w:space="0" w:color="000000"/>
              <w:bottom w:val="single" w:sz="4" w:space="0" w:color="000000"/>
              <w:right w:val="single" w:sz="4" w:space="0" w:color="000000"/>
            </w:tcBorders>
          </w:tcPr>
          <w:p w14:paraId="4B75D3C3" w14:textId="77777777" w:rsidR="00324B2F" w:rsidRDefault="00324B2F" w:rsidP="00EF003E">
            <w:pPr>
              <w:snapToGrid w:val="0"/>
              <w:spacing w:after="0" w:line="240" w:lineRule="auto"/>
              <w:rPr>
                <w:rFonts w:ascii="Arial" w:hAnsi="Arial"/>
              </w:rPr>
            </w:pPr>
            <w:r>
              <w:rPr>
                <w:rFonts w:ascii="Arial" w:hAnsi="Arial"/>
                <w:b/>
              </w:rPr>
              <w:t>./.</w:t>
            </w:r>
          </w:p>
        </w:tc>
      </w:tr>
      <w:tr w:rsidR="00324B2F" w14:paraId="4CD42421" w14:textId="77777777" w:rsidTr="006115B6">
        <w:tc>
          <w:tcPr>
            <w:tcW w:w="1008" w:type="dxa"/>
            <w:tcBorders>
              <w:top w:val="single" w:sz="4" w:space="0" w:color="000000"/>
              <w:left w:val="single" w:sz="4" w:space="0" w:color="000000"/>
              <w:bottom w:val="single" w:sz="4" w:space="0" w:color="000000"/>
            </w:tcBorders>
            <w:shd w:val="clear" w:color="auto" w:fill="D9D9D9"/>
          </w:tcPr>
          <w:p w14:paraId="7DDC1C6D" w14:textId="44F1A729" w:rsidR="00324B2F" w:rsidRDefault="00324B2F" w:rsidP="00EF003E">
            <w:pPr>
              <w:snapToGrid w:val="0"/>
              <w:spacing w:after="0" w:line="240" w:lineRule="auto"/>
              <w:rPr>
                <w:rFonts w:ascii="Arial" w:hAnsi="Arial"/>
                <w:b/>
              </w:rPr>
            </w:pPr>
            <w:r>
              <w:rPr>
                <w:rFonts w:ascii="Arial" w:hAnsi="Arial"/>
                <w:b/>
              </w:rPr>
              <w:t>D.</w:t>
            </w:r>
          </w:p>
          <w:p w14:paraId="003B6E53" w14:textId="77777777" w:rsidR="00324B2F" w:rsidRDefault="00324B2F" w:rsidP="00EF003E">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030408D9" w14:textId="15C918DD" w:rsidR="00324B2F" w:rsidRDefault="00324B2F" w:rsidP="00EF003E">
            <w:pPr>
              <w:snapToGrid w:val="0"/>
              <w:spacing w:after="0" w:line="240" w:lineRule="auto"/>
              <w:rPr>
                <w:rFonts w:ascii="Arial" w:hAnsi="Arial"/>
                <w:b/>
              </w:rPr>
            </w:pPr>
            <w:r>
              <w:rPr>
                <w:rFonts w:ascii="Arial" w:hAnsi="Arial"/>
                <w:b/>
              </w:rPr>
              <w:t>Termine, Kapazitäten und Logistik</w:t>
            </w:r>
          </w:p>
        </w:tc>
      </w:tr>
      <w:tr w:rsidR="00324B2F" w14:paraId="12A99173" w14:textId="77777777" w:rsidTr="00EF003E">
        <w:tc>
          <w:tcPr>
            <w:tcW w:w="1008" w:type="dxa"/>
            <w:tcBorders>
              <w:top w:val="single" w:sz="4" w:space="0" w:color="000000"/>
              <w:left w:val="single" w:sz="4" w:space="0" w:color="000000"/>
              <w:bottom w:val="single" w:sz="4" w:space="0" w:color="000000"/>
            </w:tcBorders>
          </w:tcPr>
          <w:p w14:paraId="3E409E82" w14:textId="7B213D57" w:rsidR="00324B2F" w:rsidRPr="004D2CE7" w:rsidRDefault="00324B2F" w:rsidP="00EF003E">
            <w:pPr>
              <w:snapToGrid w:val="0"/>
              <w:spacing w:after="0" w:line="240" w:lineRule="auto"/>
              <w:rPr>
                <w:rFonts w:ascii="Arial" w:hAnsi="Arial"/>
                <w:b/>
              </w:rPr>
            </w:pPr>
            <w:bookmarkStart w:id="3" w:name="_Hlk183422355"/>
            <w:r>
              <w:rPr>
                <w:rFonts w:ascii="Arial" w:hAnsi="Arial"/>
                <w:b/>
              </w:rPr>
              <w:t>D.1</w:t>
            </w:r>
          </w:p>
        </w:tc>
        <w:tc>
          <w:tcPr>
            <w:tcW w:w="540" w:type="dxa"/>
            <w:tcBorders>
              <w:top w:val="single" w:sz="4" w:space="0" w:color="000000"/>
              <w:left w:val="single" w:sz="4" w:space="0" w:color="000000"/>
              <w:bottom w:val="single" w:sz="4" w:space="0" w:color="000000"/>
            </w:tcBorders>
          </w:tcPr>
          <w:p w14:paraId="500DC94D" w14:textId="295D4808" w:rsidR="00324B2F" w:rsidRPr="004D2CE7" w:rsidRDefault="00324B2F" w:rsidP="00EF003E">
            <w:pPr>
              <w:snapToGrid w:val="0"/>
              <w:spacing w:after="0" w:line="240" w:lineRule="auto"/>
              <w:jc w:val="center"/>
              <w:rPr>
                <w:rFonts w:ascii="Arial" w:hAnsi="Arial"/>
                <w:b/>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BF07447" w14:textId="62603F42" w:rsidR="00324B2F" w:rsidRPr="004D2CE7" w:rsidRDefault="00324B2F" w:rsidP="00EF003E">
            <w:pPr>
              <w:snapToGrid w:val="0"/>
              <w:spacing w:after="0" w:line="240" w:lineRule="auto"/>
              <w:rPr>
                <w:rFonts w:ascii="Arial" w:hAnsi="Arial"/>
                <w:b/>
              </w:rPr>
            </w:pPr>
            <w:r>
              <w:rPr>
                <w:rFonts w:ascii="Arial" w:hAnsi="Arial"/>
                <w:b/>
              </w:rPr>
              <w:t xml:space="preserve">Aufstellen und Abstimmen notwendiger zeitlicher Vorgaben für die Technische </w:t>
            </w:r>
            <w:proofErr w:type="spellStart"/>
            <w:r>
              <w:rPr>
                <w:rFonts w:ascii="Arial" w:hAnsi="Arial"/>
                <w:b/>
              </w:rPr>
              <w:t>Inbetriebnahmephase</w:t>
            </w:r>
            <w:proofErr w:type="spellEnd"/>
          </w:p>
        </w:tc>
      </w:tr>
      <w:tr w:rsidR="00324B2F" w14:paraId="7ECFCDA9" w14:textId="77777777" w:rsidTr="00EF003E">
        <w:tc>
          <w:tcPr>
            <w:tcW w:w="1008" w:type="dxa"/>
            <w:tcBorders>
              <w:top w:val="single" w:sz="4" w:space="0" w:color="000000"/>
              <w:left w:val="single" w:sz="4" w:space="0" w:color="000000"/>
              <w:bottom w:val="single" w:sz="4" w:space="0" w:color="000000"/>
            </w:tcBorders>
          </w:tcPr>
          <w:p w14:paraId="332795EB" w14:textId="77777777" w:rsidR="00324B2F" w:rsidRPr="00D10F81" w:rsidRDefault="00324B2F" w:rsidP="00EF003E">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10AF3150" w14:textId="77777777" w:rsidR="00324B2F" w:rsidRDefault="00324B2F"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098CE75B" w14:textId="77777777" w:rsidR="00324B2F" w:rsidRDefault="00324B2F" w:rsidP="00EF003E">
            <w:pPr>
              <w:pStyle w:val="Kopfzeile"/>
              <w:numPr>
                <w:ilvl w:val="0"/>
                <w:numId w:val="9"/>
              </w:numPr>
              <w:ind w:left="436"/>
              <w:rPr>
                <w:rFonts w:ascii="Arial" w:hAnsi="Arial"/>
                <w:sz w:val="20"/>
              </w:rPr>
            </w:pPr>
            <w:r w:rsidRPr="002609E1">
              <w:rPr>
                <w:rFonts w:ascii="Arial" w:hAnsi="Arial"/>
                <w:sz w:val="20"/>
              </w:rPr>
              <w:t>Mitwirken bei der Fortschreibung der Terminpläne</w:t>
            </w:r>
          </w:p>
          <w:p w14:paraId="620BB968" w14:textId="77777777" w:rsidR="00324B2F" w:rsidRDefault="00324B2F" w:rsidP="00EF003E">
            <w:pPr>
              <w:pStyle w:val="Kopfzeile"/>
              <w:numPr>
                <w:ilvl w:val="0"/>
                <w:numId w:val="9"/>
              </w:numPr>
              <w:ind w:left="436"/>
              <w:rPr>
                <w:rFonts w:ascii="Arial" w:hAnsi="Arial"/>
                <w:sz w:val="20"/>
              </w:rPr>
            </w:pPr>
            <w:r w:rsidRPr="002609E1">
              <w:rPr>
                <w:rFonts w:ascii="Arial" w:hAnsi="Arial"/>
                <w:sz w:val="20"/>
              </w:rPr>
              <w:t>Erläuterungen s. AHO Nr. 19 (Stand 01/2018) Nr. 9.5.1.4.1</w:t>
            </w:r>
          </w:p>
          <w:p w14:paraId="6A55F61E" w14:textId="0D96D979" w:rsidR="00324B2F" w:rsidRPr="002609E1" w:rsidRDefault="00324B2F" w:rsidP="00EF003E">
            <w:pPr>
              <w:pStyle w:val="Kopfzeile"/>
              <w:numPr>
                <w:ilvl w:val="0"/>
                <w:numId w:val="9"/>
              </w:numPr>
              <w:ind w:left="436"/>
              <w:rPr>
                <w:rFonts w:ascii="Arial" w:hAnsi="Arial"/>
                <w:sz w:val="20"/>
              </w:rPr>
            </w:pPr>
            <w:r w:rsidRPr="002609E1">
              <w:rPr>
                <w:rFonts w:ascii="Arial" w:hAnsi="Arial"/>
                <w:sz w:val="20"/>
              </w:rPr>
              <w:t xml:space="preserve">Abstimmen und Differenzieren der </w:t>
            </w:r>
            <w:proofErr w:type="spellStart"/>
            <w:r w:rsidRPr="002609E1">
              <w:rPr>
                <w:rFonts w:ascii="Arial" w:hAnsi="Arial"/>
                <w:sz w:val="20"/>
              </w:rPr>
              <w:t>Inbetriebnahmemaßnahmen</w:t>
            </w:r>
            <w:proofErr w:type="spellEnd"/>
            <w:r w:rsidRPr="002609E1">
              <w:rPr>
                <w:rFonts w:ascii="Arial" w:hAnsi="Arial"/>
                <w:sz w:val="20"/>
              </w:rPr>
              <w:t xml:space="preserve"> vor und nach der Übergabe an den Nutzer</w:t>
            </w:r>
          </w:p>
        </w:tc>
      </w:tr>
      <w:tr w:rsidR="00324B2F" w14:paraId="20F4A82E" w14:textId="77777777" w:rsidTr="00EF003E">
        <w:tc>
          <w:tcPr>
            <w:tcW w:w="1008" w:type="dxa"/>
            <w:tcBorders>
              <w:top w:val="single" w:sz="4" w:space="0" w:color="000000"/>
              <w:left w:val="single" w:sz="4" w:space="0" w:color="000000"/>
              <w:bottom w:val="single" w:sz="4" w:space="0" w:color="000000"/>
            </w:tcBorders>
          </w:tcPr>
          <w:p w14:paraId="000CF179" w14:textId="56808B50" w:rsidR="00324B2F" w:rsidRDefault="00E30437" w:rsidP="00EF003E">
            <w:pPr>
              <w:snapToGrid w:val="0"/>
              <w:spacing w:after="0" w:line="240" w:lineRule="auto"/>
              <w:rPr>
                <w:rFonts w:ascii="Arial" w:hAnsi="Arial"/>
                <w:b/>
              </w:rPr>
            </w:pPr>
            <w:r>
              <w:rPr>
                <w:rFonts w:ascii="Arial" w:hAnsi="Arial"/>
                <w:b/>
              </w:rPr>
              <w:t>D.</w:t>
            </w:r>
            <w:r w:rsidR="007C7E96">
              <w:rPr>
                <w:rFonts w:ascii="Arial" w:hAnsi="Arial"/>
                <w:b/>
              </w:rPr>
              <w:t>2</w:t>
            </w:r>
          </w:p>
        </w:tc>
        <w:tc>
          <w:tcPr>
            <w:tcW w:w="540" w:type="dxa"/>
            <w:tcBorders>
              <w:top w:val="single" w:sz="4" w:space="0" w:color="000000"/>
              <w:left w:val="single" w:sz="4" w:space="0" w:color="000000"/>
              <w:bottom w:val="single" w:sz="4" w:space="0" w:color="000000"/>
            </w:tcBorders>
            <w:vAlign w:val="center"/>
          </w:tcPr>
          <w:p w14:paraId="0B985673" w14:textId="77777777" w:rsidR="00324B2F" w:rsidRDefault="00324B2F"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E3922B0" w14:textId="68BAFD3A" w:rsidR="00324B2F" w:rsidRDefault="00324B2F" w:rsidP="00EF003E">
            <w:pPr>
              <w:pStyle w:val="Kopfzeile"/>
              <w:snapToGrid w:val="0"/>
              <w:rPr>
                <w:rFonts w:ascii="Arial" w:hAnsi="Arial"/>
                <w:b/>
              </w:rPr>
            </w:pPr>
            <w:r>
              <w:rPr>
                <w:rFonts w:ascii="Arial" w:hAnsi="Arial"/>
                <w:b/>
              </w:rPr>
              <w:t>Steuerung der Planung des</w:t>
            </w:r>
            <w:r w:rsidRPr="00982EE2">
              <w:rPr>
                <w:rFonts w:ascii="Arial" w:hAnsi="Arial"/>
                <w:b/>
              </w:rPr>
              <w:t xml:space="preserve"> Schwarzfalltests </w:t>
            </w:r>
          </w:p>
        </w:tc>
      </w:tr>
      <w:tr w:rsidR="00324B2F" w14:paraId="34B6D861" w14:textId="77777777" w:rsidTr="00EF003E">
        <w:tc>
          <w:tcPr>
            <w:tcW w:w="1008" w:type="dxa"/>
            <w:tcBorders>
              <w:top w:val="single" w:sz="4" w:space="0" w:color="000000"/>
              <w:left w:val="single" w:sz="4" w:space="0" w:color="000000"/>
              <w:bottom w:val="single" w:sz="4" w:space="0" w:color="000000"/>
            </w:tcBorders>
          </w:tcPr>
          <w:p w14:paraId="4FCD0625" w14:textId="77777777" w:rsidR="00324B2F" w:rsidRPr="00D10F81" w:rsidRDefault="00324B2F" w:rsidP="00EF003E">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07719B87" w14:textId="77777777" w:rsidR="00324B2F" w:rsidRDefault="00324B2F"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74E77B44" w14:textId="77777777" w:rsidR="00324B2F" w:rsidRPr="002609E1" w:rsidRDefault="00324B2F" w:rsidP="00EF003E">
            <w:pPr>
              <w:pStyle w:val="Kopfzeile"/>
              <w:numPr>
                <w:ilvl w:val="0"/>
                <w:numId w:val="9"/>
              </w:numPr>
              <w:ind w:left="436"/>
              <w:rPr>
                <w:rFonts w:ascii="Arial" w:hAnsi="Arial"/>
                <w:sz w:val="20"/>
              </w:rPr>
            </w:pPr>
            <w:r w:rsidRPr="002609E1">
              <w:rPr>
                <w:rFonts w:ascii="Arial" w:hAnsi="Arial"/>
                <w:sz w:val="20"/>
              </w:rPr>
              <w:t>auf Grundlage des Betriebs- und Sicherheitskonzepts</w:t>
            </w:r>
          </w:p>
          <w:p w14:paraId="5BC2701A" w14:textId="77777777" w:rsidR="00324B2F" w:rsidRPr="002609E1" w:rsidRDefault="00324B2F" w:rsidP="00EF003E">
            <w:pPr>
              <w:pStyle w:val="Kopfzeile"/>
              <w:numPr>
                <w:ilvl w:val="0"/>
                <w:numId w:val="9"/>
              </w:numPr>
              <w:ind w:left="436"/>
              <w:rPr>
                <w:rFonts w:ascii="Arial" w:hAnsi="Arial"/>
                <w:sz w:val="20"/>
              </w:rPr>
            </w:pPr>
            <w:r w:rsidRPr="002609E1">
              <w:rPr>
                <w:rFonts w:ascii="Arial" w:hAnsi="Arial"/>
                <w:sz w:val="20"/>
              </w:rPr>
              <w:t>in enger Abstimmung mit Nutzer und Planungsteam</w:t>
            </w:r>
          </w:p>
          <w:p w14:paraId="682002AE" w14:textId="77777777" w:rsidR="00324B2F" w:rsidRPr="002609E1" w:rsidRDefault="00324B2F" w:rsidP="00EF003E">
            <w:pPr>
              <w:pStyle w:val="Kopfzeile"/>
              <w:numPr>
                <w:ilvl w:val="0"/>
                <w:numId w:val="9"/>
              </w:numPr>
              <w:ind w:left="436"/>
              <w:rPr>
                <w:rFonts w:ascii="Arial" w:hAnsi="Arial"/>
                <w:sz w:val="20"/>
              </w:rPr>
            </w:pPr>
            <w:r w:rsidRPr="002609E1">
              <w:rPr>
                <w:rFonts w:ascii="Arial" w:hAnsi="Arial"/>
                <w:sz w:val="20"/>
              </w:rPr>
              <w:t>Grundlagen für Planung des Schwarzfalltests kommen aus dem Planungsteam</w:t>
            </w:r>
          </w:p>
          <w:p w14:paraId="346D41CC" w14:textId="77777777" w:rsidR="00324B2F" w:rsidRPr="002609E1" w:rsidRDefault="00324B2F" w:rsidP="00EF003E">
            <w:pPr>
              <w:pStyle w:val="Kopfzeile"/>
              <w:numPr>
                <w:ilvl w:val="0"/>
                <w:numId w:val="9"/>
              </w:numPr>
              <w:ind w:left="436"/>
              <w:rPr>
                <w:rFonts w:ascii="Arial" w:hAnsi="Arial"/>
                <w:sz w:val="20"/>
              </w:rPr>
            </w:pPr>
            <w:r w:rsidRPr="002609E1">
              <w:rPr>
                <w:rFonts w:ascii="Arial" w:hAnsi="Arial"/>
                <w:sz w:val="20"/>
              </w:rPr>
              <w:t xml:space="preserve">die verschiedenen Aspekte werden durch den </w:t>
            </w:r>
            <w:proofErr w:type="spellStart"/>
            <w:r w:rsidRPr="002609E1">
              <w:rPr>
                <w:rFonts w:ascii="Arial" w:hAnsi="Arial"/>
                <w:sz w:val="20"/>
              </w:rPr>
              <w:t>Inbetriebnahmemanager</w:t>
            </w:r>
            <w:proofErr w:type="spellEnd"/>
            <w:r w:rsidRPr="002609E1">
              <w:rPr>
                <w:rFonts w:ascii="Arial" w:hAnsi="Arial"/>
                <w:sz w:val="20"/>
              </w:rPr>
              <w:t xml:space="preserve"> zusammengetragen und dokumentiert</w:t>
            </w:r>
          </w:p>
          <w:p w14:paraId="2C68349B" w14:textId="169A7BDE" w:rsidR="00324B2F" w:rsidRPr="002609E1" w:rsidRDefault="00324B2F" w:rsidP="00EF003E">
            <w:pPr>
              <w:pStyle w:val="Kopfzeile"/>
              <w:numPr>
                <w:ilvl w:val="0"/>
                <w:numId w:val="9"/>
              </w:numPr>
              <w:ind w:left="436"/>
              <w:rPr>
                <w:rFonts w:ascii="Arial" w:hAnsi="Arial"/>
                <w:sz w:val="20"/>
              </w:rPr>
            </w:pPr>
            <w:r w:rsidRPr="002609E1">
              <w:rPr>
                <w:rFonts w:ascii="Arial" w:hAnsi="Arial"/>
                <w:sz w:val="20"/>
              </w:rPr>
              <w:t>die abschließende Planung des Schwarzfalltests ist durch den Nutzer zu bestätigen.</w:t>
            </w:r>
          </w:p>
        </w:tc>
      </w:tr>
      <w:tr w:rsidR="00324B2F" w14:paraId="04A8C94E" w14:textId="77777777" w:rsidTr="006115B6">
        <w:tc>
          <w:tcPr>
            <w:tcW w:w="1008" w:type="dxa"/>
            <w:tcBorders>
              <w:top w:val="single" w:sz="4" w:space="0" w:color="000000"/>
              <w:left w:val="single" w:sz="4" w:space="0" w:color="000000"/>
              <w:bottom w:val="single" w:sz="4" w:space="0" w:color="000000"/>
            </w:tcBorders>
            <w:shd w:val="clear" w:color="auto" w:fill="D9D9D9"/>
          </w:tcPr>
          <w:p w14:paraId="30DD2E8A" w14:textId="77777777" w:rsidR="00324B2F" w:rsidRDefault="00324B2F" w:rsidP="00EF003E">
            <w:pPr>
              <w:snapToGrid w:val="0"/>
              <w:spacing w:after="0" w:line="240" w:lineRule="auto"/>
              <w:rPr>
                <w:rFonts w:ascii="Arial" w:hAnsi="Arial"/>
                <w:b/>
              </w:rPr>
            </w:pPr>
            <w:r>
              <w:rPr>
                <w:rFonts w:ascii="Arial" w:hAnsi="Arial"/>
                <w:b/>
              </w:rPr>
              <w:t>E.</w:t>
            </w:r>
          </w:p>
          <w:p w14:paraId="304F234C" w14:textId="77777777" w:rsidR="00324B2F" w:rsidRDefault="00324B2F" w:rsidP="00EF003E">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6709F92B" w14:textId="77777777" w:rsidR="00324B2F" w:rsidRDefault="00324B2F" w:rsidP="00EF003E">
            <w:pPr>
              <w:snapToGrid w:val="0"/>
              <w:spacing w:after="0" w:line="240" w:lineRule="auto"/>
              <w:rPr>
                <w:rFonts w:ascii="Arial" w:hAnsi="Arial"/>
                <w:b/>
              </w:rPr>
            </w:pPr>
            <w:r>
              <w:rPr>
                <w:rFonts w:ascii="Arial" w:hAnsi="Arial"/>
                <w:b/>
              </w:rPr>
              <w:t>Verträge und Versicherungen</w:t>
            </w:r>
          </w:p>
        </w:tc>
      </w:tr>
      <w:tr w:rsidR="00324B2F" w14:paraId="3B6C2E93" w14:textId="77777777" w:rsidTr="006115B6">
        <w:tc>
          <w:tcPr>
            <w:tcW w:w="1008" w:type="dxa"/>
            <w:tcBorders>
              <w:top w:val="single" w:sz="4" w:space="0" w:color="000000"/>
              <w:left w:val="single" w:sz="4" w:space="0" w:color="000000"/>
              <w:bottom w:val="single" w:sz="4" w:space="0" w:color="000000"/>
            </w:tcBorders>
          </w:tcPr>
          <w:p w14:paraId="5A3F7147" w14:textId="77777777" w:rsidR="00324B2F" w:rsidRPr="00821001" w:rsidRDefault="00324B2F" w:rsidP="00EF003E">
            <w:pPr>
              <w:snapToGrid w:val="0"/>
              <w:spacing w:after="0" w:line="240" w:lineRule="auto"/>
              <w:rPr>
                <w:rFonts w:ascii="Arial" w:hAnsi="Arial"/>
                <w:sz w:val="24"/>
              </w:rPr>
            </w:pPr>
          </w:p>
        </w:tc>
        <w:tc>
          <w:tcPr>
            <w:tcW w:w="540" w:type="dxa"/>
            <w:tcBorders>
              <w:top w:val="single" w:sz="4" w:space="0" w:color="000000"/>
              <w:left w:val="single" w:sz="4" w:space="0" w:color="000000"/>
              <w:bottom w:val="single" w:sz="4" w:space="0" w:color="000000"/>
            </w:tcBorders>
          </w:tcPr>
          <w:p w14:paraId="4EE9969F" w14:textId="77777777" w:rsidR="00324B2F" w:rsidRDefault="00324B2F" w:rsidP="00EF003E">
            <w:pPr>
              <w:snapToGrid w:val="0"/>
              <w:spacing w:after="0" w:line="240" w:lineRule="auto"/>
              <w:jc w:val="center"/>
              <w:rPr>
                <w:rFonts w:ascii="Arial" w:hAnsi="Arial"/>
                <w:sz w:val="24"/>
              </w:rPr>
            </w:pPr>
          </w:p>
        </w:tc>
        <w:tc>
          <w:tcPr>
            <w:tcW w:w="8110" w:type="dxa"/>
            <w:tcBorders>
              <w:top w:val="single" w:sz="4" w:space="0" w:color="000000"/>
              <w:left w:val="single" w:sz="4" w:space="0" w:color="000000"/>
              <w:bottom w:val="single" w:sz="4" w:space="0" w:color="000000"/>
              <w:right w:val="single" w:sz="4" w:space="0" w:color="000000"/>
            </w:tcBorders>
          </w:tcPr>
          <w:p w14:paraId="724425D4" w14:textId="77777777" w:rsidR="00324B2F" w:rsidRDefault="00324B2F" w:rsidP="00EF003E">
            <w:pPr>
              <w:snapToGrid w:val="0"/>
              <w:spacing w:after="0" w:line="240" w:lineRule="auto"/>
              <w:rPr>
                <w:rFonts w:ascii="Arial" w:hAnsi="Arial"/>
              </w:rPr>
            </w:pPr>
            <w:r>
              <w:rPr>
                <w:rFonts w:ascii="Arial" w:hAnsi="Arial"/>
                <w:b/>
              </w:rPr>
              <w:t>./.</w:t>
            </w:r>
          </w:p>
        </w:tc>
      </w:tr>
      <w:bookmarkEnd w:id="3"/>
    </w:tbl>
    <w:p w14:paraId="3FBAF25E" w14:textId="77777777" w:rsidR="0095736C" w:rsidRDefault="0095736C" w:rsidP="00EF003E"/>
    <w:p w14:paraId="01F0C443" w14:textId="6C3BD20D" w:rsidR="006B7B58" w:rsidRPr="006B7B58" w:rsidRDefault="0095736C" w:rsidP="00EF003E">
      <w:pPr>
        <w:rPr>
          <w:rFonts w:ascii="Arial" w:hAnsi="Arial" w:cs="Arial"/>
          <w:b/>
          <w:sz w:val="24"/>
          <w:szCs w:val="24"/>
          <w:u w:val="single"/>
        </w:rPr>
      </w:pPr>
      <w:r>
        <w:br w:type="page"/>
      </w:r>
      <w:r w:rsidR="006B7B58" w:rsidRPr="006B7B58">
        <w:rPr>
          <w:rFonts w:ascii="Arial" w:hAnsi="Arial" w:cs="Arial"/>
          <w:b/>
          <w:sz w:val="24"/>
          <w:szCs w:val="24"/>
          <w:u w:val="single"/>
        </w:rPr>
        <w:lastRenderedPageBreak/>
        <w:t xml:space="preserve">Stufe </w:t>
      </w:r>
      <w:r w:rsidR="00383D3A">
        <w:rPr>
          <w:rFonts w:ascii="Arial" w:hAnsi="Arial" w:cs="Arial"/>
          <w:b/>
          <w:sz w:val="24"/>
          <w:szCs w:val="24"/>
          <w:u w:val="single"/>
        </w:rPr>
        <w:t>2</w:t>
      </w:r>
    </w:p>
    <w:tbl>
      <w:tblPr>
        <w:tblW w:w="9658" w:type="dxa"/>
        <w:tblInd w:w="-5" w:type="dxa"/>
        <w:tblLayout w:type="fixed"/>
        <w:tblLook w:val="0000" w:firstRow="0" w:lastRow="0" w:firstColumn="0" w:lastColumn="0" w:noHBand="0" w:noVBand="0"/>
      </w:tblPr>
      <w:tblGrid>
        <w:gridCol w:w="1008"/>
        <w:gridCol w:w="540"/>
        <w:gridCol w:w="8110"/>
      </w:tblGrid>
      <w:tr w:rsidR="00DF7D9D" w14:paraId="772571AC" w14:textId="77777777" w:rsidTr="005B3484">
        <w:tc>
          <w:tcPr>
            <w:tcW w:w="1008" w:type="dxa"/>
            <w:tcBorders>
              <w:top w:val="single" w:sz="4" w:space="0" w:color="000000"/>
              <w:left w:val="single" w:sz="4" w:space="0" w:color="000000"/>
              <w:bottom w:val="single" w:sz="4" w:space="0" w:color="000000"/>
            </w:tcBorders>
            <w:shd w:val="clear" w:color="auto" w:fill="BFBFBF"/>
          </w:tcPr>
          <w:p w14:paraId="0CA5F617" w14:textId="77777777" w:rsidR="00ED535E" w:rsidRDefault="00ED535E" w:rsidP="00EF003E">
            <w:pPr>
              <w:snapToGrid w:val="0"/>
              <w:spacing w:after="0" w:line="240" w:lineRule="auto"/>
              <w:rPr>
                <w:rFonts w:ascii="Arial" w:hAnsi="Arial"/>
                <w:b/>
                <w:sz w:val="24"/>
              </w:rPr>
            </w:pPr>
          </w:p>
          <w:p w14:paraId="55DE893A" w14:textId="18B9D01B" w:rsidR="00DF7D9D" w:rsidRDefault="00DF7D9D" w:rsidP="00EF003E">
            <w:pPr>
              <w:snapToGrid w:val="0"/>
              <w:spacing w:after="0" w:line="240" w:lineRule="auto"/>
              <w:rPr>
                <w:rFonts w:ascii="Arial" w:hAnsi="Arial"/>
                <w:b/>
                <w:sz w:val="24"/>
              </w:rPr>
            </w:pPr>
            <w:r>
              <w:rPr>
                <w:rFonts w:ascii="Arial" w:hAnsi="Arial"/>
                <w:b/>
                <w:sz w:val="24"/>
              </w:rPr>
              <w:t>I</w:t>
            </w:r>
            <w:r w:rsidR="0056087E">
              <w:rPr>
                <w:rFonts w:ascii="Arial" w:hAnsi="Arial"/>
                <w:b/>
                <w:sz w:val="24"/>
              </w:rPr>
              <w:t>II.</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BFBFBF"/>
          </w:tcPr>
          <w:p w14:paraId="554361BB" w14:textId="77777777" w:rsidR="00ED535E" w:rsidRDefault="00ED535E" w:rsidP="00EF003E">
            <w:pPr>
              <w:snapToGrid w:val="0"/>
              <w:spacing w:after="0" w:line="240" w:lineRule="auto"/>
              <w:rPr>
                <w:rFonts w:ascii="Arial" w:hAnsi="Arial"/>
                <w:b/>
                <w:sz w:val="24"/>
              </w:rPr>
            </w:pPr>
          </w:p>
          <w:p w14:paraId="15093487" w14:textId="5D32D893" w:rsidR="00DF7D9D" w:rsidRDefault="0059044C" w:rsidP="00EF003E">
            <w:pPr>
              <w:snapToGrid w:val="0"/>
              <w:spacing w:after="0" w:line="240" w:lineRule="auto"/>
              <w:rPr>
                <w:rFonts w:ascii="Arial" w:hAnsi="Arial"/>
                <w:b/>
                <w:sz w:val="24"/>
              </w:rPr>
            </w:pPr>
            <w:r>
              <w:rPr>
                <w:rFonts w:ascii="Arial" w:hAnsi="Arial"/>
                <w:b/>
                <w:sz w:val="24"/>
              </w:rPr>
              <w:t>Ausführungsvorbereitung</w:t>
            </w:r>
            <w:r w:rsidR="00302912">
              <w:rPr>
                <w:rFonts w:ascii="Arial" w:hAnsi="Arial"/>
                <w:b/>
                <w:sz w:val="24"/>
              </w:rPr>
              <w:t xml:space="preserve"> </w:t>
            </w:r>
          </w:p>
          <w:p w14:paraId="1D30E09C" w14:textId="77777777" w:rsidR="006B7B58" w:rsidRDefault="006B7B58" w:rsidP="00EF003E">
            <w:pPr>
              <w:snapToGrid w:val="0"/>
              <w:spacing w:after="0" w:line="240" w:lineRule="auto"/>
              <w:rPr>
                <w:rFonts w:ascii="Arial" w:hAnsi="Arial"/>
                <w:b/>
                <w:sz w:val="24"/>
              </w:rPr>
            </w:pPr>
          </w:p>
        </w:tc>
      </w:tr>
      <w:tr w:rsidR="00DF7D9D" w14:paraId="08D8B970" w14:textId="77777777" w:rsidTr="005B3484">
        <w:tc>
          <w:tcPr>
            <w:tcW w:w="1008" w:type="dxa"/>
            <w:tcBorders>
              <w:top w:val="single" w:sz="4" w:space="0" w:color="000000"/>
              <w:left w:val="single" w:sz="4" w:space="0" w:color="000000"/>
              <w:bottom w:val="single" w:sz="4" w:space="0" w:color="000000"/>
            </w:tcBorders>
            <w:shd w:val="clear" w:color="auto" w:fill="D9D9D9"/>
          </w:tcPr>
          <w:p w14:paraId="0324B99A" w14:textId="77777777" w:rsidR="00DF7D9D" w:rsidRDefault="00DF7D9D" w:rsidP="00EF003E">
            <w:pPr>
              <w:snapToGrid w:val="0"/>
              <w:spacing w:after="0" w:line="240" w:lineRule="auto"/>
              <w:rPr>
                <w:rFonts w:ascii="Arial" w:hAnsi="Arial"/>
                <w:b/>
              </w:rPr>
            </w:pPr>
            <w:r>
              <w:rPr>
                <w:rFonts w:ascii="Arial" w:hAnsi="Arial"/>
                <w:b/>
              </w:rPr>
              <w:t>A.</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32F0F24F" w14:textId="77777777" w:rsidR="00DF7D9D" w:rsidRDefault="00DF7D9D" w:rsidP="00EF003E">
            <w:pPr>
              <w:snapToGrid w:val="0"/>
              <w:spacing w:after="0" w:line="240" w:lineRule="auto"/>
              <w:rPr>
                <w:rFonts w:ascii="Arial" w:hAnsi="Arial"/>
                <w:b/>
              </w:rPr>
            </w:pPr>
            <w:r>
              <w:rPr>
                <w:rFonts w:ascii="Arial" w:hAnsi="Arial"/>
                <w:b/>
              </w:rPr>
              <w:t xml:space="preserve">Organisation, Information, Koordination und Dokumentation </w:t>
            </w:r>
          </w:p>
          <w:p w14:paraId="608C7E5E" w14:textId="77777777" w:rsidR="00DF7D9D" w:rsidRDefault="00DF7D9D" w:rsidP="00EF003E">
            <w:pPr>
              <w:snapToGrid w:val="0"/>
              <w:spacing w:after="0" w:line="240" w:lineRule="auto"/>
              <w:rPr>
                <w:rFonts w:ascii="Arial" w:hAnsi="Arial"/>
                <w:b/>
              </w:rPr>
            </w:pPr>
            <w:r>
              <w:rPr>
                <w:rFonts w:ascii="Arial" w:hAnsi="Arial"/>
                <w:b/>
              </w:rPr>
              <w:t>(übrige Handlungsbereiche einbeziehend)</w:t>
            </w:r>
          </w:p>
        </w:tc>
      </w:tr>
      <w:tr w:rsidR="0059044C" w14:paraId="1B2F0943" w14:textId="77777777" w:rsidTr="00EF003E">
        <w:tc>
          <w:tcPr>
            <w:tcW w:w="1008" w:type="dxa"/>
            <w:tcBorders>
              <w:top w:val="single" w:sz="4" w:space="0" w:color="000000"/>
              <w:left w:val="single" w:sz="4" w:space="0" w:color="000000"/>
              <w:bottom w:val="single" w:sz="4" w:space="0" w:color="000000"/>
            </w:tcBorders>
          </w:tcPr>
          <w:p w14:paraId="66098173" w14:textId="77777777" w:rsidR="0059044C" w:rsidRDefault="0059044C" w:rsidP="00EF003E">
            <w:pPr>
              <w:pStyle w:val="Kopfzeile"/>
              <w:snapToGrid w:val="0"/>
              <w:rPr>
                <w:rFonts w:ascii="Arial" w:hAnsi="Arial"/>
                <w:b/>
              </w:rPr>
            </w:pPr>
            <w:r>
              <w:rPr>
                <w:rFonts w:ascii="Arial" w:hAnsi="Arial"/>
                <w:b/>
              </w:rPr>
              <w:t>A.1</w:t>
            </w:r>
          </w:p>
        </w:tc>
        <w:tc>
          <w:tcPr>
            <w:tcW w:w="540" w:type="dxa"/>
            <w:tcBorders>
              <w:top w:val="single" w:sz="4" w:space="0" w:color="000000"/>
              <w:left w:val="single" w:sz="4" w:space="0" w:color="000000"/>
              <w:bottom w:val="single" w:sz="4" w:space="0" w:color="000000"/>
            </w:tcBorders>
            <w:vAlign w:val="center"/>
          </w:tcPr>
          <w:p w14:paraId="15B8134A" w14:textId="77777777" w:rsidR="0059044C" w:rsidRDefault="0059044C"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1C8B0AF" w14:textId="103A679E" w:rsidR="0059044C" w:rsidRDefault="0059044C" w:rsidP="00EF003E">
            <w:pPr>
              <w:snapToGrid w:val="0"/>
              <w:spacing w:after="0" w:line="240" w:lineRule="auto"/>
              <w:rPr>
                <w:rFonts w:ascii="Arial" w:hAnsi="Arial"/>
                <w:b/>
              </w:rPr>
            </w:pPr>
            <w:r>
              <w:rPr>
                <w:rFonts w:ascii="Arial" w:hAnsi="Arial"/>
                <w:b/>
              </w:rPr>
              <w:t>Fortschreiben der</w:t>
            </w:r>
            <w:r w:rsidRPr="00653749">
              <w:rPr>
                <w:rFonts w:ascii="Arial" w:hAnsi="Arial"/>
                <w:b/>
              </w:rPr>
              <w:t xml:space="preserve"> </w:t>
            </w:r>
            <w:proofErr w:type="spellStart"/>
            <w:r w:rsidRPr="00653749">
              <w:rPr>
                <w:rFonts w:ascii="Arial" w:hAnsi="Arial"/>
                <w:b/>
              </w:rPr>
              <w:t>Gewerkebeziehungsmatrix</w:t>
            </w:r>
            <w:proofErr w:type="spellEnd"/>
            <w:r w:rsidRPr="00653749">
              <w:rPr>
                <w:rFonts w:ascii="Arial" w:hAnsi="Arial"/>
                <w:b/>
              </w:rPr>
              <w:t xml:space="preserve"> aller Anlagen und verknüpfter Gebäudeautomation</w:t>
            </w:r>
          </w:p>
        </w:tc>
      </w:tr>
      <w:tr w:rsidR="0059044C" w14:paraId="535A3CE3" w14:textId="77777777" w:rsidTr="00EF003E">
        <w:tc>
          <w:tcPr>
            <w:tcW w:w="1008" w:type="dxa"/>
            <w:tcBorders>
              <w:top w:val="single" w:sz="4" w:space="0" w:color="000000"/>
              <w:left w:val="single" w:sz="4" w:space="0" w:color="000000"/>
              <w:bottom w:val="single" w:sz="4" w:space="0" w:color="000000"/>
            </w:tcBorders>
          </w:tcPr>
          <w:p w14:paraId="76830117" w14:textId="77777777" w:rsidR="0059044C" w:rsidRDefault="0059044C"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vAlign w:val="center"/>
          </w:tcPr>
          <w:p w14:paraId="1ACDC093" w14:textId="77777777" w:rsidR="0059044C" w:rsidRDefault="0059044C"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62618C8F" w14:textId="77777777" w:rsidR="0059044C" w:rsidRPr="00AC623E" w:rsidRDefault="0059044C" w:rsidP="00EF003E">
            <w:pPr>
              <w:pStyle w:val="Kopfzeile"/>
              <w:numPr>
                <w:ilvl w:val="0"/>
                <w:numId w:val="9"/>
              </w:numPr>
              <w:snapToGrid w:val="0"/>
              <w:ind w:left="436"/>
              <w:rPr>
                <w:rFonts w:ascii="Arial" w:hAnsi="Arial"/>
                <w:sz w:val="20"/>
              </w:rPr>
            </w:pPr>
            <w:r w:rsidRPr="00915689">
              <w:rPr>
                <w:rFonts w:ascii="Arial" w:hAnsi="Arial"/>
                <w:sz w:val="20"/>
              </w:rPr>
              <w:t>Erläuterungen s. AHO Nr. 19 (Stand 01/2018) Nr. 9.5.1.1.1</w:t>
            </w:r>
          </w:p>
        </w:tc>
      </w:tr>
      <w:tr w:rsidR="0059044C" w14:paraId="6C0BA139" w14:textId="77777777" w:rsidTr="00EF003E">
        <w:tc>
          <w:tcPr>
            <w:tcW w:w="1008" w:type="dxa"/>
            <w:tcBorders>
              <w:top w:val="single" w:sz="4" w:space="0" w:color="000000"/>
              <w:left w:val="single" w:sz="4" w:space="0" w:color="000000"/>
              <w:bottom w:val="single" w:sz="4" w:space="0" w:color="000000"/>
            </w:tcBorders>
          </w:tcPr>
          <w:p w14:paraId="47DEC2BB" w14:textId="77777777" w:rsidR="0059044C" w:rsidRDefault="0059044C" w:rsidP="00EF003E">
            <w:pPr>
              <w:pStyle w:val="Kopfzeile"/>
              <w:snapToGrid w:val="0"/>
              <w:rPr>
                <w:rFonts w:ascii="Arial" w:hAnsi="Arial"/>
                <w:b/>
              </w:rPr>
            </w:pPr>
            <w:r>
              <w:rPr>
                <w:rFonts w:ascii="Arial" w:hAnsi="Arial"/>
                <w:b/>
              </w:rPr>
              <w:t>A.2</w:t>
            </w:r>
          </w:p>
        </w:tc>
        <w:tc>
          <w:tcPr>
            <w:tcW w:w="540" w:type="dxa"/>
            <w:tcBorders>
              <w:top w:val="single" w:sz="4" w:space="0" w:color="000000"/>
              <w:left w:val="single" w:sz="4" w:space="0" w:color="000000"/>
              <w:bottom w:val="single" w:sz="4" w:space="0" w:color="000000"/>
            </w:tcBorders>
            <w:vAlign w:val="center"/>
          </w:tcPr>
          <w:p w14:paraId="47E159D9" w14:textId="77777777" w:rsidR="0059044C" w:rsidRDefault="0059044C"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B40B279" w14:textId="318D349E" w:rsidR="0059044C" w:rsidRDefault="0059044C" w:rsidP="00EF003E">
            <w:pPr>
              <w:snapToGrid w:val="0"/>
              <w:spacing w:after="0" w:line="240" w:lineRule="auto"/>
              <w:rPr>
                <w:rFonts w:ascii="Arial" w:hAnsi="Arial"/>
                <w:b/>
              </w:rPr>
            </w:pPr>
            <w:r>
              <w:rPr>
                <w:rFonts w:ascii="Arial" w:hAnsi="Arial"/>
                <w:b/>
              </w:rPr>
              <w:t>Fortschreiben des</w:t>
            </w:r>
            <w:r w:rsidRPr="00915689">
              <w:rPr>
                <w:rFonts w:ascii="Arial" w:hAnsi="Arial"/>
                <w:b/>
              </w:rPr>
              <w:t xml:space="preserve"> Schnittstellenkataloges auf der Grundlage der </w:t>
            </w:r>
            <w:proofErr w:type="spellStart"/>
            <w:r w:rsidRPr="00915689">
              <w:rPr>
                <w:rFonts w:ascii="Arial" w:hAnsi="Arial"/>
                <w:b/>
              </w:rPr>
              <w:t>Gewerkebeziehungsmatrix</w:t>
            </w:r>
            <w:proofErr w:type="spellEnd"/>
          </w:p>
        </w:tc>
      </w:tr>
      <w:tr w:rsidR="0059044C" w14:paraId="1EFED6A1" w14:textId="77777777" w:rsidTr="00EF003E">
        <w:tc>
          <w:tcPr>
            <w:tcW w:w="1008" w:type="dxa"/>
            <w:tcBorders>
              <w:top w:val="single" w:sz="4" w:space="0" w:color="000000"/>
              <w:left w:val="single" w:sz="4" w:space="0" w:color="000000"/>
              <w:bottom w:val="single" w:sz="4" w:space="0" w:color="000000"/>
            </w:tcBorders>
          </w:tcPr>
          <w:p w14:paraId="1534FCAC" w14:textId="77777777" w:rsidR="0059044C" w:rsidRDefault="0059044C"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vAlign w:val="center"/>
          </w:tcPr>
          <w:p w14:paraId="2CCE1ACB" w14:textId="77777777" w:rsidR="0059044C" w:rsidRDefault="0059044C"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79E69C15" w14:textId="4F7F1D6F" w:rsidR="0059044C" w:rsidRPr="00915689" w:rsidRDefault="001B754B" w:rsidP="00EF003E">
            <w:pPr>
              <w:pStyle w:val="Kopfzeile"/>
              <w:numPr>
                <w:ilvl w:val="0"/>
                <w:numId w:val="9"/>
              </w:numPr>
              <w:snapToGrid w:val="0"/>
              <w:ind w:left="436"/>
              <w:rPr>
                <w:rFonts w:ascii="Arial" w:hAnsi="Arial"/>
                <w:sz w:val="20"/>
              </w:rPr>
            </w:pPr>
            <w:r w:rsidRPr="001B754B">
              <w:rPr>
                <w:rFonts w:ascii="Arial" w:hAnsi="Arial"/>
                <w:sz w:val="20"/>
              </w:rPr>
              <w:t>Erläuterungen s. AHO Nr. 19 (Stand 01/2018) Nr. 9.5.2.1.2</w:t>
            </w:r>
          </w:p>
        </w:tc>
      </w:tr>
      <w:tr w:rsidR="0059044C" w14:paraId="3D6C7869" w14:textId="77777777" w:rsidTr="00EF003E">
        <w:tc>
          <w:tcPr>
            <w:tcW w:w="1008" w:type="dxa"/>
            <w:tcBorders>
              <w:top w:val="single" w:sz="4" w:space="0" w:color="000000"/>
              <w:left w:val="single" w:sz="4" w:space="0" w:color="000000"/>
              <w:bottom w:val="single" w:sz="4" w:space="0" w:color="000000"/>
            </w:tcBorders>
          </w:tcPr>
          <w:p w14:paraId="317CA1DA" w14:textId="77777777" w:rsidR="0059044C" w:rsidRDefault="0059044C" w:rsidP="00EF003E">
            <w:pPr>
              <w:snapToGrid w:val="0"/>
              <w:spacing w:after="0" w:line="240" w:lineRule="auto"/>
              <w:rPr>
                <w:rFonts w:ascii="Arial" w:hAnsi="Arial"/>
                <w:b/>
              </w:rPr>
            </w:pPr>
            <w:r>
              <w:rPr>
                <w:rFonts w:ascii="Arial" w:hAnsi="Arial"/>
                <w:b/>
              </w:rPr>
              <w:t>A.3</w:t>
            </w:r>
          </w:p>
        </w:tc>
        <w:tc>
          <w:tcPr>
            <w:tcW w:w="540" w:type="dxa"/>
            <w:tcBorders>
              <w:top w:val="single" w:sz="4" w:space="0" w:color="000000"/>
              <w:left w:val="single" w:sz="4" w:space="0" w:color="000000"/>
              <w:bottom w:val="single" w:sz="4" w:space="0" w:color="000000"/>
            </w:tcBorders>
            <w:vAlign w:val="center"/>
          </w:tcPr>
          <w:p w14:paraId="1559E6FD" w14:textId="7F68A9D1" w:rsidR="0059044C" w:rsidRDefault="001B754B"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4FF33A1" w14:textId="77777777" w:rsidR="0059044C" w:rsidRPr="00B100F6" w:rsidRDefault="0059044C" w:rsidP="00EF003E">
            <w:pPr>
              <w:snapToGrid w:val="0"/>
              <w:spacing w:after="0" w:line="240" w:lineRule="auto"/>
              <w:rPr>
                <w:rFonts w:ascii="Arial" w:hAnsi="Arial"/>
                <w:b/>
              </w:rPr>
            </w:pPr>
            <w:r w:rsidRPr="00B100F6">
              <w:rPr>
                <w:rFonts w:ascii="Arial" w:hAnsi="Arial"/>
                <w:b/>
              </w:rPr>
              <w:t>Überprüfen der Struktur und Inhalte des detaillierten Anlagenverzeichnisses</w:t>
            </w:r>
          </w:p>
        </w:tc>
      </w:tr>
      <w:tr w:rsidR="0059044C" w14:paraId="7D5845E7" w14:textId="77777777" w:rsidTr="00EF003E">
        <w:trPr>
          <w:trHeight w:val="244"/>
        </w:trPr>
        <w:tc>
          <w:tcPr>
            <w:tcW w:w="1008" w:type="dxa"/>
            <w:tcBorders>
              <w:top w:val="single" w:sz="4" w:space="0" w:color="000000"/>
              <w:left w:val="single" w:sz="4" w:space="0" w:color="000000"/>
              <w:bottom w:val="single" w:sz="4" w:space="0" w:color="000000"/>
            </w:tcBorders>
          </w:tcPr>
          <w:p w14:paraId="05543495" w14:textId="77777777" w:rsidR="0059044C" w:rsidRDefault="0059044C"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vAlign w:val="center"/>
          </w:tcPr>
          <w:p w14:paraId="0A71E2D7" w14:textId="77777777" w:rsidR="0059044C" w:rsidRDefault="0059044C"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0DAE935E" w14:textId="7A8BCD3D" w:rsidR="0059044C" w:rsidRPr="00B100F6" w:rsidRDefault="0059044C" w:rsidP="00EF003E">
            <w:pPr>
              <w:pStyle w:val="Kopfzeile"/>
              <w:numPr>
                <w:ilvl w:val="0"/>
                <w:numId w:val="9"/>
              </w:numPr>
              <w:snapToGrid w:val="0"/>
              <w:ind w:left="436"/>
              <w:rPr>
                <w:rFonts w:ascii="Arial" w:hAnsi="Arial"/>
                <w:sz w:val="20"/>
              </w:rPr>
            </w:pPr>
            <w:r w:rsidRPr="00EA2891">
              <w:rPr>
                <w:rFonts w:ascii="Arial" w:hAnsi="Arial"/>
                <w:sz w:val="20"/>
              </w:rPr>
              <w:t>Erläuterungen s. AHO Nr. 19 (Stand 01/2018) Nr. 9.5.1.1.3</w:t>
            </w:r>
          </w:p>
        </w:tc>
      </w:tr>
      <w:tr w:rsidR="0059044C" w14:paraId="0BE021E7" w14:textId="77777777" w:rsidTr="00EF003E">
        <w:tc>
          <w:tcPr>
            <w:tcW w:w="1008" w:type="dxa"/>
            <w:tcBorders>
              <w:top w:val="single" w:sz="4" w:space="0" w:color="000000"/>
              <w:left w:val="single" w:sz="4" w:space="0" w:color="000000"/>
              <w:bottom w:val="single" w:sz="4" w:space="0" w:color="000000"/>
            </w:tcBorders>
          </w:tcPr>
          <w:p w14:paraId="3E7E9712" w14:textId="77777777" w:rsidR="0059044C" w:rsidRDefault="0059044C" w:rsidP="00EF003E">
            <w:pPr>
              <w:snapToGrid w:val="0"/>
              <w:spacing w:after="0" w:line="240" w:lineRule="auto"/>
              <w:rPr>
                <w:rFonts w:ascii="Arial" w:hAnsi="Arial"/>
                <w:b/>
              </w:rPr>
            </w:pPr>
            <w:r>
              <w:rPr>
                <w:rFonts w:ascii="Arial" w:hAnsi="Arial"/>
                <w:b/>
              </w:rPr>
              <w:t>A.4</w:t>
            </w:r>
          </w:p>
        </w:tc>
        <w:tc>
          <w:tcPr>
            <w:tcW w:w="540" w:type="dxa"/>
            <w:tcBorders>
              <w:top w:val="single" w:sz="4" w:space="0" w:color="000000"/>
              <w:left w:val="single" w:sz="4" w:space="0" w:color="000000"/>
              <w:bottom w:val="single" w:sz="4" w:space="0" w:color="000000"/>
            </w:tcBorders>
            <w:vAlign w:val="center"/>
          </w:tcPr>
          <w:p w14:paraId="1976539A" w14:textId="77777777" w:rsidR="0059044C" w:rsidRDefault="0059044C"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B71E80D" w14:textId="3229AE27" w:rsidR="0059044C" w:rsidRDefault="0059044C" w:rsidP="00EF003E">
            <w:pPr>
              <w:snapToGrid w:val="0"/>
              <w:spacing w:after="0" w:line="240" w:lineRule="auto"/>
              <w:rPr>
                <w:rFonts w:ascii="Arial" w:hAnsi="Arial"/>
                <w:b/>
              </w:rPr>
            </w:pPr>
            <w:r>
              <w:rPr>
                <w:rFonts w:ascii="Arial" w:hAnsi="Arial"/>
                <w:b/>
              </w:rPr>
              <w:t>Fortschreiben des</w:t>
            </w:r>
            <w:r w:rsidRPr="00915689">
              <w:rPr>
                <w:rFonts w:ascii="Arial" w:hAnsi="Arial"/>
                <w:b/>
              </w:rPr>
              <w:t xml:space="preserve"> projektspezifischen </w:t>
            </w:r>
            <w:r>
              <w:rPr>
                <w:rFonts w:ascii="Arial" w:hAnsi="Arial"/>
                <w:b/>
              </w:rPr>
              <w:t>T</w:t>
            </w:r>
            <w:r w:rsidRPr="00915689">
              <w:rPr>
                <w:rFonts w:ascii="Arial" w:hAnsi="Arial"/>
                <w:b/>
              </w:rPr>
              <w:t xml:space="preserve">echnischen </w:t>
            </w:r>
            <w:proofErr w:type="spellStart"/>
            <w:r w:rsidRPr="00915689">
              <w:rPr>
                <w:rFonts w:ascii="Arial" w:hAnsi="Arial"/>
                <w:b/>
              </w:rPr>
              <w:t>Inbetriebnahmeleitfadens</w:t>
            </w:r>
            <w:proofErr w:type="spellEnd"/>
          </w:p>
        </w:tc>
      </w:tr>
      <w:tr w:rsidR="0059044C" w14:paraId="5286FAE7" w14:textId="77777777" w:rsidTr="00EF003E">
        <w:tc>
          <w:tcPr>
            <w:tcW w:w="1008" w:type="dxa"/>
            <w:tcBorders>
              <w:top w:val="single" w:sz="4" w:space="0" w:color="000000"/>
              <w:left w:val="single" w:sz="4" w:space="0" w:color="000000"/>
              <w:bottom w:val="single" w:sz="4" w:space="0" w:color="000000"/>
            </w:tcBorders>
          </w:tcPr>
          <w:p w14:paraId="3081530A" w14:textId="77777777" w:rsidR="0059044C" w:rsidRDefault="0059044C"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vAlign w:val="center"/>
          </w:tcPr>
          <w:p w14:paraId="6C5B8258" w14:textId="77777777" w:rsidR="0059044C" w:rsidRPr="000C60A0" w:rsidRDefault="0059044C"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73AD1837" w14:textId="70E38081" w:rsidR="0059044C" w:rsidRPr="000C60A0" w:rsidRDefault="00EA2891" w:rsidP="00EF003E">
            <w:pPr>
              <w:pStyle w:val="Kopfzeile"/>
              <w:numPr>
                <w:ilvl w:val="0"/>
                <w:numId w:val="9"/>
              </w:numPr>
              <w:snapToGrid w:val="0"/>
              <w:ind w:left="436"/>
              <w:rPr>
                <w:rFonts w:ascii="Arial" w:hAnsi="Arial"/>
                <w:sz w:val="20"/>
              </w:rPr>
            </w:pPr>
            <w:r w:rsidRPr="001B754B">
              <w:rPr>
                <w:rFonts w:ascii="Arial" w:hAnsi="Arial"/>
                <w:sz w:val="20"/>
              </w:rPr>
              <w:t>Erläuterungen s. AHO Nr. 19 (Stand 01/2018) Nr. 9.5.2.1.</w:t>
            </w:r>
            <w:r>
              <w:rPr>
                <w:rFonts w:ascii="Arial" w:hAnsi="Arial"/>
                <w:sz w:val="20"/>
              </w:rPr>
              <w:t>4</w:t>
            </w:r>
          </w:p>
        </w:tc>
      </w:tr>
      <w:tr w:rsidR="0059044C" w14:paraId="3B1DD4B9" w14:textId="77777777" w:rsidTr="006115B6">
        <w:tc>
          <w:tcPr>
            <w:tcW w:w="1008" w:type="dxa"/>
            <w:tcBorders>
              <w:top w:val="single" w:sz="4" w:space="0" w:color="000000"/>
              <w:left w:val="single" w:sz="4" w:space="0" w:color="000000"/>
              <w:bottom w:val="single" w:sz="4" w:space="0" w:color="000000"/>
            </w:tcBorders>
          </w:tcPr>
          <w:p w14:paraId="1F5452C0" w14:textId="412A8BF7" w:rsidR="0059044C" w:rsidRDefault="0059044C" w:rsidP="00EF003E">
            <w:pPr>
              <w:snapToGrid w:val="0"/>
              <w:spacing w:after="0" w:line="240" w:lineRule="auto"/>
              <w:rPr>
                <w:rFonts w:ascii="Arial" w:hAnsi="Arial"/>
                <w:b/>
              </w:rPr>
            </w:pPr>
            <w:r>
              <w:rPr>
                <w:rFonts w:ascii="Arial" w:hAnsi="Arial"/>
                <w:b/>
              </w:rPr>
              <w:t>A.5</w:t>
            </w:r>
          </w:p>
        </w:tc>
        <w:tc>
          <w:tcPr>
            <w:tcW w:w="540" w:type="dxa"/>
            <w:tcBorders>
              <w:top w:val="single" w:sz="4" w:space="0" w:color="000000"/>
              <w:left w:val="single" w:sz="4" w:space="0" w:color="000000"/>
              <w:bottom w:val="single" w:sz="4" w:space="0" w:color="000000"/>
            </w:tcBorders>
            <w:vAlign w:val="center"/>
          </w:tcPr>
          <w:p w14:paraId="00F759A2" w14:textId="77777777" w:rsidR="0059044C" w:rsidRDefault="0059044C" w:rsidP="00EF003E">
            <w:pPr>
              <w:snapToGrid w:val="0"/>
              <w:spacing w:after="0" w:line="240" w:lineRule="auto"/>
              <w:jc w:val="center"/>
              <w:rPr>
                <w:rFonts w:ascii="Arial" w:hAnsi="Arial"/>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C365313" w14:textId="47C459F1" w:rsidR="0059044C" w:rsidRDefault="0059044C" w:rsidP="00EF003E">
            <w:pPr>
              <w:pStyle w:val="Kopfzeile"/>
              <w:snapToGrid w:val="0"/>
              <w:rPr>
                <w:rFonts w:ascii="Arial" w:hAnsi="Arial"/>
                <w:b/>
              </w:rPr>
            </w:pPr>
            <w:r>
              <w:rPr>
                <w:rFonts w:ascii="Arial" w:hAnsi="Arial"/>
                <w:b/>
              </w:rPr>
              <w:t>Fortschreiben des Betriebshandbuchs</w:t>
            </w:r>
          </w:p>
        </w:tc>
      </w:tr>
      <w:tr w:rsidR="0059044C" w14:paraId="1958230C" w14:textId="77777777" w:rsidTr="006115B6">
        <w:tc>
          <w:tcPr>
            <w:tcW w:w="1008" w:type="dxa"/>
            <w:tcBorders>
              <w:top w:val="single" w:sz="4" w:space="0" w:color="000000"/>
              <w:left w:val="single" w:sz="4" w:space="0" w:color="000000"/>
              <w:bottom w:val="single" w:sz="4" w:space="0" w:color="000000"/>
            </w:tcBorders>
          </w:tcPr>
          <w:p w14:paraId="0CD052CA" w14:textId="77777777" w:rsidR="0059044C" w:rsidRDefault="0059044C" w:rsidP="00EF003E">
            <w:pPr>
              <w:snapToGrid w:val="0"/>
              <w:spacing w:after="0" w:line="240" w:lineRule="auto"/>
              <w:rPr>
                <w:rFonts w:ascii="Arial" w:hAnsi="Arial"/>
                <w:b/>
              </w:rPr>
            </w:pPr>
            <w:r>
              <w:rPr>
                <w:rFonts w:ascii="Arial" w:hAnsi="Arial"/>
                <w:b/>
              </w:rPr>
              <w:t>A.6</w:t>
            </w:r>
          </w:p>
        </w:tc>
        <w:tc>
          <w:tcPr>
            <w:tcW w:w="540" w:type="dxa"/>
            <w:tcBorders>
              <w:top w:val="single" w:sz="4" w:space="0" w:color="000000"/>
              <w:left w:val="single" w:sz="4" w:space="0" w:color="000000"/>
              <w:bottom w:val="single" w:sz="4" w:space="0" w:color="000000"/>
            </w:tcBorders>
            <w:vAlign w:val="center"/>
          </w:tcPr>
          <w:p w14:paraId="2F04C795" w14:textId="77777777" w:rsidR="0059044C" w:rsidRDefault="0059044C" w:rsidP="00EF003E">
            <w:pPr>
              <w:snapToGrid w:val="0"/>
              <w:spacing w:after="0" w:line="240" w:lineRule="auto"/>
              <w:jc w:val="center"/>
              <w:rPr>
                <w:rFonts w:ascii="Arial" w:hAnsi="Arial"/>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5697270" w14:textId="0B15564B" w:rsidR="0059044C" w:rsidRPr="004D2CE7" w:rsidRDefault="0059044C" w:rsidP="00EF003E">
            <w:pPr>
              <w:snapToGrid w:val="0"/>
              <w:spacing w:after="0" w:line="240" w:lineRule="auto"/>
              <w:rPr>
                <w:rFonts w:ascii="Arial" w:hAnsi="Arial"/>
                <w:b/>
              </w:rPr>
            </w:pPr>
            <w:r>
              <w:rPr>
                <w:rFonts w:ascii="Arial" w:hAnsi="Arial"/>
                <w:b/>
              </w:rPr>
              <w:t>Fortschreiben der technischen Risikobeurteilung</w:t>
            </w:r>
          </w:p>
        </w:tc>
      </w:tr>
      <w:tr w:rsidR="00795038" w:rsidRPr="00ED535E" w14:paraId="402A6DA4" w14:textId="77777777" w:rsidTr="00ED535E">
        <w:trPr>
          <w:trHeight w:val="210"/>
        </w:trPr>
        <w:tc>
          <w:tcPr>
            <w:tcW w:w="1008" w:type="dxa"/>
            <w:tcBorders>
              <w:top w:val="single" w:sz="4" w:space="0" w:color="000000"/>
              <w:left w:val="single" w:sz="4" w:space="0" w:color="000000"/>
              <w:bottom w:val="single" w:sz="4" w:space="0" w:color="000000"/>
            </w:tcBorders>
            <w:shd w:val="clear" w:color="auto" w:fill="D9D9D9"/>
          </w:tcPr>
          <w:p w14:paraId="2B8860EC" w14:textId="77777777" w:rsidR="00795038" w:rsidRDefault="00795038" w:rsidP="00EF003E">
            <w:pPr>
              <w:snapToGrid w:val="0"/>
              <w:spacing w:after="0" w:line="240" w:lineRule="auto"/>
              <w:rPr>
                <w:rFonts w:ascii="Arial" w:hAnsi="Arial"/>
                <w:b/>
              </w:rPr>
            </w:pPr>
            <w:r>
              <w:rPr>
                <w:rFonts w:ascii="Arial" w:hAnsi="Arial"/>
                <w:b/>
              </w:rPr>
              <w:t>B.</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29FB00B9" w14:textId="77777777" w:rsidR="00ED535E" w:rsidRPr="00ED535E" w:rsidRDefault="00795038" w:rsidP="00EF003E">
            <w:pPr>
              <w:snapToGrid w:val="0"/>
              <w:spacing w:after="0" w:line="240" w:lineRule="auto"/>
              <w:rPr>
                <w:rFonts w:ascii="Arial" w:hAnsi="Arial"/>
                <w:b/>
              </w:rPr>
            </w:pPr>
            <w:r w:rsidRPr="00ED535E">
              <w:rPr>
                <w:rFonts w:ascii="Arial" w:hAnsi="Arial"/>
                <w:b/>
              </w:rPr>
              <w:t>Qualitäten und Quantitäten</w:t>
            </w:r>
          </w:p>
          <w:p w14:paraId="1D577B85" w14:textId="77777777" w:rsidR="00ED535E" w:rsidRPr="00ED535E" w:rsidRDefault="00ED535E" w:rsidP="00EF003E">
            <w:pPr>
              <w:snapToGrid w:val="0"/>
              <w:spacing w:after="0" w:line="240" w:lineRule="auto"/>
              <w:rPr>
                <w:rFonts w:ascii="Arial" w:hAnsi="Arial"/>
                <w:b/>
              </w:rPr>
            </w:pPr>
          </w:p>
        </w:tc>
      </w:tr>
      <w:tr w:rsidR="00F0796C" w14:paraId="32A777EA" w14:textId="77777777" w:rsidTr="00EF003E">
        <w:tc>
          <w:tcPr>
            <w:tcW w:w="1008" w:type="dxa"/>
            <w:tcBorders>
              <w:top w:val="single" w:sz="4" w:space="0" w:color="000000"/>
              <w:left w:val="single" w:sz="4" w:space="0" w:color="000000"/>
              <w:bottom w:val="single" w:sz="4" w:space="0" w:color="000000"/>
            </w:tcBorders>
          </w:tcPr>
          <w:p w14:paraId="77978B44" w14:textId="77777777" w:rsidR="00F0796C" w:rsidRDefault="00F0796C" w:rsidP="00EF003E">
            <w:pPr>
              <w:snapToGrid w:val="0"/>
              <w:spacing w:after="0" w:line="240" w:lineRule="auto"/>
              <w:rPr>
                <w:rFonts w:ascii="Arial" w:hAnsi="Arial"/>
                <w:b/>
              </w:rPr>
            </w:pPr>
            <w:r>
              <w:rPr>
                <w:rFonts w:ascii="Arial" w:hAnsi="Arial"/>
                <w:b/>
              </w:rPr>
              <w:t>B.1</w:t>
            </w:r>
          </w:p>
        </w:tc>
        <w:tc>
          <w:tcPr>
            <w:tcW w:w="540" w:type="dxa"/>
            <w:tcBorders>
              <w:top w:val="single" w:sz="4" w:space="0" w:color="000000"/>
              <w:left w:val="single" w:sz="4" w:space="0" w:color="000000"/>
              <w:bottom w:val="single" w:sz="4" w:space="0" w:color="000000"/>
            </w:tcBorders>
          </w:tcPr>
          <w:p w14:paraId="0BC69CCD" w14:textId="77777777" w:rsidR="00F0796C" w:rsidRDefault="00F0796C" w:rsidP="00EF003E">
            <w:pPr>
              <w:snapToGrid w:val="0"/>
              <w:spacing w:after="0" w:line="240" w:lineRule="auto"/>
              <w:jc w:val="center"/>
              <w:rPr>
                <w:rFonts w:ascii="Arial" w:hAnsi="Arial"/>
                <w:b/>
              </w:rPr>
            </w:pPr>
            <w:r>
              <w:rPr>
                <w:b/>
              </w:rPr>
              <w:fldChar w:fldCharType="begin">
                <w:ffData>
                  <w:name w:val="CheckBox"/>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D7A29EE" w14:textId="1B8908EC" w:rsidR="00F0796C" w:rsidRDefault="00F0796C" w:rsidP="00EF003E">
            <w:pPr>
              <w:pStyle w:val="Kopfzeile"/>
              <w:snapToGrid w:val="0"/>
              <w:rPr>
                <w:rFonts w:ascii="Arial" w:hAnsi="Arial"/>
                <w:b/>
              </w:rPr>
            </w:pPr>
            <w:r>
              <w:rPr>
                <w:rFonts w:ascii="Arial" w:hAnsi="Arial"/>
                <w:b/>
              </w:rPr>
              <w:t>Analysieren und Bewertung der Planungsergebnisse der Planung hinsichtlich der festgelegten Ziele der Technische Inbetriebnahme</w:t>
            </w:r>
          </w:p>
        </w:tc>
      </w:tr>
      <w:tr w:rsidR="00F0796C" w14:paraId="6B034E83" w14:textId="77777777" w:rsidTr="00EF003E">
        <w:tc>
          <w:tcPr>
            <w:tcW w:w="1008" w:type="dxa"/>
            <w:tcBorders>
              <w:top w:val="single" w:sz="4" w:space="0" w:color="000000"/>
              <w:left w:val="single" w:sz="4" w:space="0" w:color="000000"/>
              <w:bottom w:val="single" w:sz="4" w:space="0" w:color="000000"/>
            </w:tcBorders>
          </w:tcPr>
          <w:p w14:paraId="5DB0076D" w14:textId="77777777" w:rsidR="00F0796C" w:rsidRPr="00821001" w:rsidRDefault="00F0796C"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4519BC03" w14:textId="77777777" w:rsidR="00F0796C" w:rsidRDefault="00F0796C" w:rsidP="00EF003E">
            <w:pPr>
              <w:pStyle w:val="Textkrper"/>
              <w:jc w:val="center"/>
            </w:pPr>
          </w:p>
        </w:tc>
        <w:tc>
          <w:tcPr>
            <w:tcW w:w="8110" w:type="dxa"/>
            <w:tcBorders>
              <w:top w:val="single" w:sz="4" w:space="0" w:color="000000"/>
              <w:left w:val="single" w:sz="4" w:space="0" w:color="000000"/>
              <w:bottom w:val="single" w:sz="4" w:space="0" w:color="000000"/>
              <w:right w:val="single" w:sz="4" w:space="0" w:color="000000"/>
            </w:tcBorders>
          </w:tcPr>
          <w:p w14:paraId="074E89A6" w14:textId="72998C7E" w:rsidR="00F0796C" w:rsidRPr="005A2976" w:rsidRDefault="00771518" w:rsidP="00EF003E">
            <w:pPr>
              <w:numPr>
                <w:ilvl w:val="0"/>
                <w:numId w:val="8"/>
              </w:numPr>
              <w:snapToGrid w:val="0"/>
              <w:spacing w:after="0" w:line="240" w:lineRule="auto"/>
              <w:ind w:left="436"/>
              <w:rPr>
                <w:rFonts w:ascii="Arial" w:hAnsi="Arial"/>
                <w:sz w:val="20"/>
              </w:rPr>
            </w:pPr>
            <w:r w:rsidRPr="00771518">
              <w:rPr>
                <w:rFonts w:ascii="Arial" w:hAnsi="Arial"/>
                <w:sz w:val="20"/>
              </w:rPr>
              <w:t>Erläuterungen s. AHO Nr. 19 (Stand 01/2018) Nr. 9.5.2.1.4</w:t>
            </w:r>
          </w:p>
        </w:tc>
      </w:tr>
      <w:tr w:rsidR="00F0796C" w14:paraId="75FE4A43" w14:textId="77777777" w:rsidTr="00EF003E">
        <w:tc>
          <w:tcPr>
            <w:tcW w:w="1008" w:type="dxa"/>
            <w:tcBorders>
              <w:top w:val="single" w:sz="4" w:space="0" w:color="000000"/>
              <w:left w:val="single" w:sz="4" w:space="0" w:color="000000"/>
              <w:bottom w:val="single" w:sz="4" w:space="0" w:color="000000"/>
            </w:tcBorders>
          </w:tcPr>
          <w:p w14:paraId="78E7F40B" w14:textId="77777777" w:rsidR="00F0796C" w:rsidRPr="00821001" w:rsidRDefault="00F0796C" w:rsidP="00EF003E">
            <w:pPr>
              <w:snapToGrid w:val="0"/>
              <w:spacing w:after="0" w:line="240" w:lineRule="auto"/>
              <w:rPr>
                <w:rFonts w:ascii="Arial" w:hAnsi="Arial"/>
                <w:b/>
              </w:rPr>
            </w:pPr>
            <w:r>
              <w:rPr>
                <w:rFonts w:ascii="Arial" w:hAnsi="Arial"/>
                <w:b/>
              </w:rPr>
              <w:t>B.2</w:t>
            </w:r>
          </w:p>
        </w:tc>
        <w:tc>
          <w:tcPr>
            <w:tcW w:w="540" w:type="dxa"/>
            <w:tcBorders>
              <w:top w:val="single" w:sz="4" w:space="0" w:color="000000"/>
              <w:left w:val="single" w:sz="4" w:space="0" w:color="000000"/>
              <w:bottom w:val="single" w:sz="4" w:space="0" w:color="000000"/>
            </w:tcBorders>
          </w:tcPr>
          <w:p w14:paraId="758A3EF5" w14:textId="77777777" w:rsidR="00F0796C" w:rsidRDefault="00F0796C"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39E2BAC" w14:textId="3285F5B9" w:rsidR="00F0796C" w:rsidRPr="004D2CE7" w:rsidRDefault="00F0796C" w:rsidP="00EF003E">
            <w:pPr>
              <w:snapToGrid w:val="0"/>
              <w:spacing w:after="0" w:line="240" w:lineRule="auto"/>
              <w:rPr>
                <w:rFonts w:ascii="Arial" w:hAnsi="Arial"/>
                <w:b/>
              </w:rPr>
            </w:pPr>
            <w:r>
              <w:rPr>
                <w:rFonts w:ascii="Arial" w:hAnsi="Arial"/>
                <w:b/>
              </w:rPr>
              <w:t xml:space="preserve">Fortschreiben der Prüfvorgaben zur Technischen </w:t>
            </w:r>
            <w:proofErr w:type="spellStart"/>
            <w:r>
              <w:rPr>
                <w:rFonts w:ascii="Arial" w:hAnsi="Arial"/>
                <w:b/>
              </w:rPr>
              <w:t>Inbetriebnahmephase</w:t>
            </w:r>
            <w:proofErr w:type="spellEnd"/>
          </w:p>
        </w:tc>
      </w:tr>
      <w:tr w:rsidR="00F0796C" w14:paraId="63FB3A7B" w14:textId="77777777" w:rsidTr="00EF003E">
        <w:tc>
          <w:tcPr>
            <w:tcW w:w="1008" w:type="dxa"/>
            <w:tcBorders>
              <w:top w:val="single" w:sz="4" w:space="0" w:color="000000"/>
              <w:left w:val="single" w:sz="4" w:space="0" w:color="000000"/>
              <w:bottom w:val="single" w:sz="4" w:space="0" w:color="000000"/>
            </w:tcBorders>
          </w:tcPr>
          <w:p w14:paraId="3773D1F2" w14:textId="77777777" w:rsidR="00F0796C" w:rsidRPr="00821001" w:rsidRDefault="00F0796C"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7149F013" w14:textId="77777777" w:rsidR="00F0796C" w:rsidRDefault="00F0796C" w:rsidP="00EF003E">
            <w:pPr>
              <w:pStyle w:val="Textkrper"/>
              <w:jc w:val="center"/>
            </w:pPr>
          </w:p>
        </w:tc>
        <w:tc>
          <w:tcPr>
            <w:tcW w:w="8110" w:type="dxa"/>
            <w:tcBorders>
              <w:top w:val="single" w:sz="4" w:space="0" w:color="000000"/>
              <w:left w:val="single" w:sz="4" w:space="0" w:color="000000"/>
              <w:bottom w:val="single" w:sz="4" w:space="0" w:color="000000"/>
              <w:right w:val="single" w:sz="4" w:space="0" w:color="000000"/>
            </w:tcBorders>
          </w:tcPr>
          <w:p w14:paraId="3C8C0DD3" w14:textId="5E3F5DB1" w:rsidR="00F0796C" w:rsidRPr="005A2976" w:rsidRDefault="00255A0D" w:rsidP="00EF003E">
            <w:pPr>
              <w:pStyle w:val="Kopfzeile"/>
              <w:numPr>
                <w:ilvl w:val="0"/>
                <w:numId w:val="9"/>
              </w:numPr>
              <w:ind w:left="436"/>
              <w:rPr>
                <w:rFonts w:ascii="Arial" w:hAnsi="Arial"/>
                <w:sz w:val="20"/>
              </w:rPr>
            </w:pPr>
            <w:r w:rsidRPr="00255A0D">
              <w:rPr>
                <w:rFonts w:ascii="Arial" w:hAnsi="Arial"/>
                <w:sz w:val="20"/>
              </w:rPr>
              <w:t>Erläuterungen s. AHO Nr. 19 (Stand 01/2018) Nr. 9.5.2.2.2</w:t>
            </w:r>
          </w:p>
        </w:tc>
      </w:tr>
      <w:tr w:rsidR="00F0796C" w14:paraId="29CD777D" w14:textId="77777777" w:rsidTr="00EF003E">
        <w:tc>
          <w:tcPr>
            <w:tcW w:w="1008" w:type="dxa"/>
            <w:tcBorders>
              <w:top w:val="single" w:sz="4" w:space="0" w:color="000000"/>
              <w:left w:val="single" w:sz="4" w:space="0" w:color="000000"/>
              <w:bottom w:val="single" w:sz="4" w:space="0" w:color="000000"/>
            </w:tcBorders>
          </w:tcPr>
          <w:p w14:paraId="2F609224" w14:textId="7BBA9DE3" w:rsidR="00F0796C" w:rsidRPr="00821001" w:rsidRDefault="00F0796C" w:rsidP="00EF003E">
            <w:pPr>
              <w:snapToGrid w:val="0"/>
              <w:spacing w:after="0" w:line="240" w:lineRule="auto"/>
              <w:rPr>
                <w:rFonts w:ascii="Arial" w:hAnsi="Arial"/>
                <w:b/>
              </w:rPr>
            </w:pPr>
            <w:r>
              <w:rPr>
                <w:rFonts w:ascii="Arial" w:hAnsi="Arial"/>
                <w:b/>
              </w:rPr>
              <w:t>B</w:t>
            </w:r>
            <w:r w:rsidRPr="00821001">
              <w:rPr>
                <w:rFonts w:ascii="Arial" w:hAnsi="Arial"/>
                <w:b/>
              </w:rPr>
              <w:t>.</w:t>
            </w:r>
            <w:r w:rsidR="00771518">
              <w:rPr>
                <w:rFonts w:ascii="Arial" w:hAnsi="Arial"/>
                <w:b/>
              </w:rPr>
              <w:t>3</w:t>
            </w:r>
          </w:p>
        </w:tc>
        <w:tc>
          <w:tcPr>
            <w:tcW w:w="540" w:type="dxa"/>
            <w:tcBorders>
              <w:top w:val="single" w:sz="4" w:space="0" w:color="000000"/>
              <w:left w:val="single" w:sz="4" w:space="0" w:color="000000"/>
              <w:bottom w:val="single" w:sz="4" w:space="0" w:color="000000"/>
            </w:tcBorders>
          </w:tcPr>
          <w:p w14:paraId="26D33A75" w14:textId="045740CF" w:rsidR="00F0796C" w:rsidRDefault="00771518"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0766A02" w14:textId="58D159FC" w:rsidR="00F0796C" w:rsidRPr="004D2CE7" w:rsidRDefault="00F0796C" w:rsidP="00EF003E">
            <w:pPr>
              <w:snapToGrid w:val="0"/>
              <w:spacing w:after="0" w:line="240" w:lineRule="auto"/>
              <w:rPr>
                <w:rFonts w:ascii="Arial" w:hAnsi="Arial"/>
                <w:b/>
              </w:rPr>
            </w:pPr>
            <w:r>
              <w:rPr>
                <w:rFonts w:ascii="Arial" w:hAnsi="Arial"/>
                <w:b/>
              </w:rPr>
              <w:t>Aufstellen der Schulungs- und Einweisungsbedarfs</w:t>
            </w:r>
          </w:p>
        </w:tc>
      </w:tr>
      <w:tr w:rsidR="00F0796C" w14:paraId="7D263975" w14:textId="77777777" w:rsidTr="006115B6">
        <w:tc>
          <w:tcPr>
            <w:tcW w:w="1008" w:type="dxa"/>
            <w:tcBorders>
              <w:top w:val="single" w:sz="4" w:space="0" w:color="000000"/>
              <w:left w:val="single" w:sz="4" w:space="0" w:color="000000"/>
              <w:bottom w:val="single" w:sz="4" w:space="0" w:color="000000"/>
            </w:tcBorders>
          </w:tcPr>
          <w:p w14:paraId="4A6DC90E" w14:textId="77777777" w:rsidR="00F0796C" w:rsidRPr="00D10F81" w:rsidRDefault="00F0796C" w:rsidP="00EF003E">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70C70556" w14:textId="77777777" w:rsidR="00F0796C" w:rsidRDefault="00F0796C"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1E24999F" w14:textId="57F7A1F4" w:rsidR="00F0796C" w:rsidRPr="00771518" w:rsidRDefault="00771518" w:rsidP="00EF003E">
            <w:pPr>
              <w:pStyle w:val="Kopfzeile"/>
              <w:numPr>
                <w:ilvl w:val="0"/>
                <w:numId w:val="9"/>
              </w:numPr>
              <w:ind w:left="436"/>
              <w:rPr>
                <w:rFonts w:ascii="Arial" w:hAnsi="Arial"/>
                <w:sz w:val="20"/>
              </w:rPr>
            </w:pPr>
            <w:r w:rsidRPr="00771518">
              <w:rPr>
                <w:rFonts w:ascii="Arial" w:hAnsi="Arial"/>
                <w:sz w:val="20"/>
              </w:rPr>
              <w:t>Erläuterungen s. AHO Nr. 19 (Stand 01/2018) Nr. 9.5.2.2.</w:t>
            </w:r>
            <w:r>
              <w:rPr>
                <w:rFonts w:ascii="Arial" w:hAnsi="Arial"/>
                <w:sz w:val="20"/>
              </w:rPr>
              <w:t>3</w:t>
            </w:r>
          </w:p>
        </w:tc>
      </w:tr>
      <w:tr w:rsidR="00F0796C" w14:paraId="18F6018F" w14:textId="77777777" w:rsidTr="00EF003E">
        <w:tc>
          <w:tcPr>
            <w:tcW w:w="1008" w:type="dxa"/>
            <w:tcBorders>
              <w:top w:val="single" w:sz="4" w:space="0" w:color="000000"/>
              <w:left w:val="single" w:sz="4" w:space="0" w:color="000000"/>
              <w:bottom w:val="single" w:sz="4" w:space="0" w:color="000000"/>
            </w:tcBorders>
          </w:tcPr>
          <w:p w14:paraId="3E772F65" w14:textId="037513FB" w:rsidR="00F0796C" w:rsidRPr="00821001" w:rsidRDefault="00F0796C" w:rsidP="00EF003E">
            <w:pPr>
              <w:snapToGrid w:val="0"/>
              <w:spacing w:after="0" w:line="240" w:lineRule="auto"/>
              <w:rPr>
                <w:rFonts w:ascii="Arial" w:hAnsi="Arial"/>
                <w:b/>
              </w:rPr>
            </w:pPr>
            <w:r>
              <w:rPr>
                <w:rFonts w:ascii="Arial" w:hAnsi="Arial"/>
                <w:b/>
              </w:rPr>
              <w:t>B</w:t>
            </w:r>
            <w:r w:rsidRPr="00821001">
              <w:rPr>
                <w:rFonts w:ascii="Arial" w:hAnsi="Arial"/>
                <w:b/>
              </w:rPr>
              <w:t>.</w:t>
            </w:r>
            <w:r w:rsidR="00771518">
              <w:rPr>
                <w:rFonts w:ascii="Arial" w:hAnsi="Arial"/>
                <w:b/>
              </w:rPr>
              <w:t>4</w:t>
            </w:r>
          </w:p>
        </w:tc>
        <w:tc>
          <w:tcPr>
            <w:tcW w:w="540" w:type="dxa"/>
            <w:tcBorders>
              <w:top w:val="single" w:sz="4" w:space="0" w:color="000000"/>
              <w:left w:val="single" w:sz="4" w:space="0" w:color="000000"/>
              <w:bottom w:val="single" w:sz="4" w:space="0" w:color="000000"/>
            </w:tcBorders>
          </w:tcPr>
          <w:p w14:paraId="7D621320" w14:textId="77777777" w:rsidR="00F0796C" w:rsidRDefault="00F0796C"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6849FDF" w14:textId="2A43E9D8" w:rsidR="00F0796C" w:rsidRPr="004D2CE7" w:rsidRDefault="00F0796C" w:rsidP="00EF003E">
            <w:pPr>
              <w:snapToGrid w:val="0"/>
              <w:spacing w:after="0" w:line="240" w:lineRule="auto"/>
              <w:rPr>
                <w:rFonts w:ascii="Arial" w:hAnsi="Arial"/>
                <w:b/>
              </w:rPr>
            </w:pPr>
            <w:r>
              <w:rPr>
                <w:rFonts w:ascii="Arial" w:hAnsi="Arial"/>
                <w:b/>
              </w:rPr>
              <w:t xml:space="preserve">Fortschreiben von Anforderungen an die Technische </w:t>
            </w:r>
            <w:proofErr w:type="spellStart"/>
            <w:r>
              <w:rPr>
                <w:rFonts w:ascii="Arial" w:hAnsi="Arial"/>
                <w:b/>
              </w:rPr>
              <w:t>Inbetriebnahm</w:t>
            </w:r>
            <w:r w:rsidR="002643CE">
              <w:rPr>
                <w:rFonts w:ascii="Arial" w:hAnsi="Arial"/>
                <w:b/>
              </w:rPr>
              <w:t>e</w:t>
            </w:r>
            <w:r>
              <w:rPr>
                <w:rFonts w:ascii="Arial" w:hAnsi="Arial"/>
                <w:b/>
              </w:rPr>
              <w:t>phase</w:t>
            </w:r>
            <w:proofErr w:type="spellEnd"/>
            <w:r>
              <w:rPr>
                <w:rFonts w:ascii="Arial" w:hAnsi="Arial"/>
                <w:b/>
              </w:rPr>
              <w:t xml:space="preserve"> für die Vergabeunterlagen, Mitwirken bei der Vergabe.</w:t>
            </w:r>
          </w:p>
        </w:tc>
      </w:tr>
      <w:tr w:rsidR="00F0796C" w14:paraId="29D2C2AE" w14:textId="77777777" w:rsidTr="00EF003E">
        <w:tc>
          <w:tcPr>
            <w:tcW w:w="1008" w:type="dxa"/>
            <w:tcBorders>
              <w:top w:val="single" w:sz="4" w:space="0" w:color="000000"/>
              <w:left w:val="single" w:sz="4" w:space="0" w:color="000000"/>
              <w:bottom w:val="single" w:sz="4" w:space="0" w:color="000000"/>
            </w:tcBorders>
          </w:tcPr>
          <w:p w14:paraId="30A692BB" w14:textId="77777777" w:rsidR="00F0796C" w:rsidRPr="00D10F81" w:rsidRDefault="00F0796C" w:rsidP="00EF003E">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0157EA3A" w14:textId="77777777" w:rsidR="00F0796C" w:rsidRDefault="00F0796C"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4B960E5E" w14:textId="77777777" w:rsidR="00F0796C" w:rsidRPr="00255A0D" w:rsidRDefault="00255A0D" w:rsidP="00EF003E">
            <w:pPr>
              <w:pStyle w:val="Kopfzeile"/>
              <w:numPr>
                <w:ilvl w:val="0"/>
                <w:numId w:val="9"/>
              </w:numPr>
              <w:ind w:left="436"/>
              <w:rPr>
                <w:rFonts w:ascii="Arial" w:hAnsi="Arial"/>
                <w:sz w:val="20"/>
              </w:rPr>
            </w:pPr>
            <w:r w:rsidRPr="00255A0D">
              <w:rPr>
                <w:rFonts w:ascii="Arial" w:hAnsi="Arial"/>
                <w:sz w:val="20"/>
              </w:rPr>
              <w:t>Erläuterungen s. AHO Nr. 19 (Stand 01/2018) Nr. 9.5.1.2.5</w:t>
            </w:r>
          </w:p>
          <w:p w14:paraId="1DB8F982" w14:textId="5EDE89AB" w:rsidR="00255A0D" w:rsidRPr="00255A0D" w:rsidRDefault="00255A0D" w:rsidP="00EF003E">
            <w:pPr>
              <w:pStyle w:val="Kopfzeile"/>
              <w:numPr>
                <w:ilvl w:val="0"/>
                <w:numId w:val="9"/>
              </w:numPr>
              <w:ind w:left="436"/>
              <w:rPr>
                <w:rFonts w:ascii="Arial" w:hAnsi="Arial"/>
                <w:sz w:val="20"/>
              </w:rPr>
            </w:pPr>
            <w:r w:rsidRPr="00255A0D">
              <w:rPr>
                <w:rFonts w:ascii="Arial" w:hAnsi="Arial"/>
                <w:sz w:val="20"/>
              </w:rPr>
              <w:t>Prüfung der Schnittstellen in den Ausschreibungsunterlagen</w:t>
            </w:r>
          </w:p>
          <w:p w14:paraId="24C161D4" w14:textId="15AE15E9" w:rsidR="00255A0D" w:rsidRPr="00255A0D" w:rsidRDefault="00255A0D" w:rsidP="00EF003E">
            <w:pPr>
              <w:pStyle w:val="Kopfzeile"/>
              <w:numPr>
                <w:ilvl w:val="0"/>
                <w:numId w:val="9"/>
              </w:numPr>
              <w:ind w:left="436"/>
              <w:rPr>
                <w:rFonts w:ascii="Arial" w:hAnsi="Arial"/>
                <w:sz w:val="20"/>
              </w:rPr>
            </w:pPr>
            <w:r w:rsidRPr="00255A0D">
              <w:rPr>
                <w:rFonts w:ascii="Arial" w:hAnsi="Arial"/>
                <w:sz w:val="20"/>
              </w:rPr>
              <w:t>Prüfung und Mitwirkung bei der Erstellung von Wartungsunterlagen</w:t>
            </w:r>
          </w:p>
        </w:tc>
      </w:tr>
      <w:tr w:rsidR="00F0796C" w14:paraId="13F654AC" w14:textId="77777777" w:rsidTr="00EF003E">
        <w:tc>
          <w:tcPr>
            <w:tcW w:w="1008" w:type="dxa"/>
            <w:tcBorders>
              <w:top w:val="single" w:sz="4" w:space="0" w:color="000000"/>
              <w:left w:val="single" w:sz="4" w:space="0" w:color="000000"/>
              <w:bottom w:val="single" w:sz="4" w:space="0" w:color="000000"/>
            </w:tcBorders>
          </w:tcPr>
          <w:p w14:paraId="15836930" w14:textId="4509D98B" w:rsidR="00F0796C" w:rsidRPr="00821001" w:rsidRDefault="00F0796C" w:rsidP="00EF003E">
            <w:pPr>
              <w:snapToGrid w:val="0"/>
              <w:spacing w:after="0" w:line="240" w:lineRule="auto"/>
              <w:rPr>
                <w:rFonts w:ascii="Arial" w:hAnsi="Arial"/>
                <w:b/>
              </w:rPr>
            </w:pPr>
            <w:r>
              <w:rPr>
                <w:rFonts w:ascii="Arial" w:hAnsi="Arial"/>
                <w:b/>
              </w:rPr>
              <w:t>B</w:t>
            </w:r>
            <w:r w:rsidRPr="00821001">
              <w:rPr>
                <w:rFonts w:ascii="Arial" w:hAnsi="Arial"/>
                <w:b/>
              </w:rPr>
              <w:t>.</w:t>
            </w:r>
            <w:r w:rsidR="00771518">
              <w:rPr>
                <w:rFonts w:ascii="Arial" w:hAnsi="Arial"/>
                <w:b/>
              </w:rPr>
              <w:t>5</w:t>
            </w:r>
          </w:p>
        </w:tc>
        <w:tc>
          <w:tcPr>
            <w:tcW w:w="540" w:type="dxa"/>
            <w:tcBorders>
              <w:top w:val="single" w:sz="4" w:space="0" w:color="000000"/>
              <w:left w:val="single" w:sz="4" w:space="0" w:color="000000"/>
              <w:bottom w:val="single" w:sz="4" w:space="0" w:color="000000"/>
            </w:tcBorders>
          </w:tcPr>
          <w:p w14:paraId="6D671BB5" w14:textId="08C195C1" w:rsidR="00F0796C" w:rsidRDefault="00B33859"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79ED8F7" w14:textId="159F4F8E" w:rsidR="00F0796C" w:rsidRPr="004D2CE7" w:rsidRDefault="00F0796C" w:rsidP="00EF003E">
            <w:pPr>
              <w:snapToGrid w:val="0"/>
              <w:spacing w:after="0" w:line="240" w:lineRule="auto"/>
              <w:rPr>
                <w:rFonts w:ascii="Arial" w:hAnsi="Arial"/>
                <w:b/>
              </w:rPr>
            </w:pPr>
            <w:r w:rsidRPr="00B33859">
              <w:rPr>
                <w:rFonts w:ascii="Arial" w:hAnsi="Arial"/>
                <w:b/>
              </w:rPr>
              <w:t>Überprüfen der Fortschreibung der projektspezifischen Mess-</w:t>
            </w:r>
            <w:r w:rsidR="004C6230" w:rsidRPr="00B33859">
              <w:rPr>
                <w:rFonts w:ascii="Arial" w:hAnsi="Arial"/>
                <w:b/>
              </w:rPr>
              <w:t xml:space="preserve"> </w:t>
            </w:r>
            <w:r w:rsidRPr="00B33859">
              <w:rPr>
                <w:rFonts w:ascii="Arial" w:hAnsi="Arial"/>
                <w:b/>
              </w:rPr>
              <w:t>und Zählkonzepts</w:t>
            </w:r>
          </w:p>
        </w:tc>
      </w:tr>
      <w:tr w:rsidR="00F0796C" w:rsidRPr="00ED535E" w14:paraId="2E3A634B" w14:textId="77777777" w:rsidTr="00EF003E">
        <w:trPr>
          <w:trHeight w:val="210"/>
        </w:trPr>
        <w:tc>
          <w:tcPr>
            <w:tcW w:w="1008" w:type="dxa"/>
            <w:tcBorders>
              <w:top w:val="single" w:sz="4" w:space="0" w:color="000000"/>
              <w:left w:val="single" w:sz="4" w:space="0" w:color="000000"/>
              <w:bottom w:val="single" w:sz="4" w:space="0" w:color="000000"/>
            </w:tcBorders>
            <w:shd w:val="clear" w:color="auto" w:fill="D9D9D9"/>
          </w:tcPr>
          <w:p w14:paraId="4C540C89" w14:textId="2F422A58" w:rsidR="00F0796C" w:rsidRDefault="00F0796C" w:rsidP="00EF003E">
            <w:pPr>
              <w:snapToGrid w:val="0"/>
              <w:spacing w:after="0" w:line="240" w:lineRule="auto"/>
              <w:rPr>
                <w:rFonts w:ascii="Arial" w:hAnsi="Arial"/>
                <w:b/>
              </w:rPr>
            </w:pPr>
            <w:r>
              <w:rPr>
                <w:rFonts w:ascii="Arial" w:hAnsi="Arial"/>
                <w:b/>
              </w:rPr>
              <w:t>C.</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71B7B1" w14:textId="19621BBE" w:rsidR="00F0796C" w:rsidRPr="00ED535E" w:rsidRDefault="00F0796C" w:rsidP="00EF003E">
            <w:pPr>
              <w:snapToGrid w:val="0"/>
              <w:spacing w:after="0" w:line="240" w:lineRule="auto"/>
              <w:rPr>
                <w:rFonts w:ascii="Arial" w:hAnsi="Arial"/>
                <w:b/>
              </w:rPr>
            </w:pPr>
            <w:r>
              <w:rPr>
                <w:rFonts w:ascii="Arial" w:hAnsi="Arial"/>
                <w:b/>
              </w:rPr>
              <w:t>Kosten und Finanzierung</w:t>
            </w:r>
          </w:p>
          <w:p w14:paraId="58A0DC90" w14:textId="77777777" w:rsidR="00F0796C" w:rsidRPr="00ED535E" w:rsidRDefault="00F0796C" w:rsidP="00EF003E">
            <w:pPr>
              <w:snapToGrid w:val="0"/>
              <w:spacing w:after="0" w:line="240" w:lineRule="auto"/>
              <w:rPr>
                <w:rFonts w:ascii="Arial" w:hAnsi="Arial"/>
                <w:b/>
              </w:rPr>
            </w:pPr>
          </w:p>
        </w:tc>
      </w:tr>
      <w:tr w:rsidR="00795038" w14:paraId="2945D78A" w14:textId="77777777" w:rsidTr="00AC5762">
        <w:tc>
          <w:tcPr>
            <w:tcW w:w="1008" w:type="dxa"/>
            <w:tcBorders>
              <w:top w:val="single" w:sz="4" w:space="0" w:color="000000"/>
              <w:left w:val="single" w:sz="4" w:space="0" w:color="000000"/>
              <w:bottom w:val="single" w:sz="4" w:space="0" w:color="000000"/>
            </w:tcBorders>
          </w:tcPr>
          <w:p w14:paraId="373505A2" w14:textId="5029A03A" w:rsidR="00795038" w:rsidRPr="00821001" w:rsidRDefault="00795038" w:rsidP="00EF003E">
            <w:pPr>
              <w:snapToGrid w:val="0"/>
              <w:spacing w:after="0" w:line="240" w:lineRule="auto"/>
              <w:rPr>
                <w:rFonts w:ascii="Arial" w:hAnsi="Arial"/>
                <w:sz w:val="24"/>
              </w:rPr>
            </w:pPr>
          </w:p>
        </w:tc>
        <w:tc>
          <w:tcPr>
            <w:tcW w:w="540" w:type="dxa"/>
            <w:tcBorders>
              <w:top w:val="single" w:sz="4" w:space="0" w:color="000000"/>
              <w:left w:val="single" w:sz="4" w:space="0" w:color="000000"/>
              <w:bottom w:val="single" w:sz="4" w:space="0" w:color="000000"/>
            </w:tcBorders>
          </w:tcPr>
          <w:p w14:paraId="0825D67F" w14:textId="546F62AE" w:rsidR="00795038" w:rsidRDefault="00795038" w:rsidP="00EF003E">
            <w:pPr>
              <w:snapToGrid w:val="0"/>
              <w:spacing w:after="0" w:line="240" w:lineRule="auto"/>
              <w:jc w:val="center"/>
              <w:rPr>
                <w:rFonts w:ascii="Arial" w:hAnsi="Arial"/>
                <w:sz w:val="24"/>
              </w:rPr>
            </w:pPr>
          </w:p>
        </w:tc>
        <w:tc>
          <w:tcPr>
            <w:tcW w:w="8110" w:type="dxa"/>
            <w:tcBorders>
              <w:top w:val="single" w:sz="4" w:space="0" w:color="000000"/>
              <w:left w:val="single" w:sz="4" w:space="0" w:color="000000"/>
              <w:bottom w:val="single" w:sz="4" w:space="0" w:color="000000"/>
              <w:right w:val="single" w:sz="4" w:space="0" w:color="000000"/>
            </w:tcBorders>
          </w:tcPr>
          <w:p w14:paraId="2EA273EB" w14:textId="72236F3D" w:rsidR="00795038" w:rsidRDefault="00F0796C" w:rsidP="00EF003E">
            <w:pPr>
              <w:snapToGrid w:val="0"/>
              <w:spacing w:after="0" w:line="240" w:lineRule="auto"/>
              <w:rPr>
                <w:rFonts w:ascii="Arial" w:hAnsi="Arial"/>
              </w:rPr>
            </w:pPr>
            <w:r>
              <w:rPr>
                <w:rFonts w:ascii="Arial" w:hAnsi="Arial"/>
                <w:b/>
              </w:rPr>
              <w:t>./.</w:t>
            </w:r>
          </w:p>
        </w:tc>
      </w:tr>
      <w:tr w:rsidR="00795038" w14:paraId="3B325712" w14:textId="77777777" w:rsidTr="00EF003E">
        <w:trPr>
          <w:trHeight w:val="274"/>
        </w:trPr>
        <w:tc>
          <w:tcPr>
            <w:tcW w:w="1008" w:type="dxa"/>
            <w:tcBorders>
              <w:top w:val="single" w:sz="4" w:space="0" w:color="000000"/>
              <w:left w:val="single" w:sz="4" w:space="0" w:color="000000"/>
              <w:bottom w:val="single" w:sz="4" w:space="0" w:color="000000"/>
            </w:tcBorders>
            <w:shd w:val="clear" w:color="auto" w:fill="D9D9D9"/>
          </w:tcPr>
          <w:p w14:paraId="2F0C44A3" w14:textId="1ACC774C" w:rsidR="00795038" w:rsidRDefault="00F0796C" w:rsidP="00EF003E">
            <w:pPr>
              <w:snapToGrid w:val="0"/>
              <w:spacing w:after="0" w:line="240" w:lineRule="auto"/>
              <w:rPr>
                <w:rFonts w:ascii="Arial" w:hAnsi="Arial"/>
                <w:b/>
              </w:rPr>
            </w:pPr>
            <w:r>
              <w:rPr>
                <w:rFonts w:ascii="Arial" w:hAnsi="Arial"/>
                <w:b/>
              </w:rPr>
              <w:t>D</w:t>
            </w:r>
            <w:r w:rsidR="00795038">
              <w:rPr>
                <w:rFonts w:ascii="Arial" w:hAnsi="Arial"/>
                <w:b/>
              </w:rPr>
              <w:t>.</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6FD04D" w14:textId="77777777" w:rsidR="00ED535E" w:rsidRDefault="00F0796C" w:rsidP="00EF003E">
            <w:pPr>
              <w:snapToGrid w:val="0"/>
              <w:spacing w:after="0" w:line="240" w:lineRule="auto"/>
              <w:rPr>
                <w:rFonts w:ascii="Arial" w:hAnsi="Arial"/>
                <w:b/>
              </w:rPr>
            </w:pPr>
            <w:r>
              <w:rPr>
                <w:rFonts w:ascii="Arial" w:hAnsi="Arial"/>
                <w:b/>
              </w:rPr>
              <w:t>Termine, Kapazitäten und Logistik</w:t>
            </w:r>
          </w:p>
          <w:p w14:paraId="36A38BAE" w14:textId="06E31871" w:rsidR="00EF003E" w:rsidRDefault="00EF003E" w:rsidP="00EF003E">
            <w:pPr>
              <w:snapToGrid w:val="0"/>
              <w:spacing w:after="0" w:line="240" w:lineRule="auto"/>
              <w:rPr>
                <w:rFonts w:ascii="Arial" w:hAnsi="Arial"/>
                <w:b/>
              </w:rPr>
            </w:pPr>
          </w:p>
        </w:tc>
      </w:tr>
      <w:tr w:rsidR="00F0796C" w14:paraId="18625523" w14:textId="77777777" w:rsidTr="00EF003E">
        <w:tc>
          <w:tcPr>
            <w:tcW w:w="1008" w:type="dxa"/>
            <w:tcBorders>
              <w:top w:val="single" w:sz="4" w:space="0" w:color="000000"/>
              <w:left w:val="single" w:sz="4" w:space="0" w:color="000000"/>
              <w:bottom w:val="single" w:sz="4" w:space="0" w:color="000000"/>
            </w:tcBorders>
          </w:tcPr>
          <w:p w14:paraId="1D620CAC" w14:textId="77777777" w:rsidR="00F0796C" w:rsidRPr="004D2CE7" w:rsidRDefault="00F0796C" w:rsidP="00EF003E">
            <w:pPr>
              <w:snapToGrid w:val="0"/>
              <w:spacing w:after="0" w:line="240" w:lineRule="auto"/>
              <w:rPr>
                <w:rFonts w:ascii="Arial" w:hAnsi="Arial"/>
                <w:b/>
              </w:rPr>
            </w:pPr>
            <w:r>
              <w:rPr>
                <w:rFonts w:ascii="Arial" w:hAnsi="Arial"/>
                <w:b/>
              </w:rPr>
              <w:t>D.1</w:t>
            </w:r>
          </w:p>
        </w:tc>
        <w:tc>
          <w:tcPr>
            <w:tcW w:w="540" w:type="dxa"/>
            <w:tcBorders>
              <w:top w:val="single" w:sz="4" w:space="0" w:color="000000"/>
              <w:left w:val="single" w:sz="4" w:space="0" w:color="000000"/>
              <w:bottom w:val="single" w:sz="4" w:space="0" w:color="000000"/>
            </w:tcBorders>
          </w:tcPr>
          <w:p w14:paraId="558CF6C7" w14:textId="77777777" w:rsidR="00F0796C" w:rsidRPr="004D2CE7" w:rsidRDefault="00F0796C" w:rsidP="00EF003E">
            <w:pPr>
              <w:snapToGrid w:val="0"/>
              <w:spacing w:after="0" w:line="240" w:lineRule="auto"/>
              <w:jc w:val="center"/>
              <w:rPr>
                <w:rFonts w:ascii="Arial" w:hAnsi="Arial"/>
                <w:b/>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BE41766" w14:textId="0E4DEAFA" w:rsidR="00F0796C" w:rsidRPr="004D2CE7" w:rsidRDefault="00F0796C" w:rsidP="00EF003E">
            <w:pPr>
              <w:snapToGrid w:val="0"/>
              <w:spacing w:after="0" w:line="240" w:lineRule="auto"/>
              <w:rPr>
                <w:rFonts w:ascii="Arial" w:hAnsi="Arial"/>
                <w:b/>
              </w:rPr>
            </w:pPr>
            <w:r>
              <w:rPr>
                <w:rFonts w:ascii="Arial" w:hAnsi="Arial"/>
                <w:b/>
              </w:rPr>
              <w:t xml:space="preserve">Aufstellen eines detaillierten Technischen </w:t>
            </w:r>
            <w:proofErr w:type="spellStart"/>
            <w:r>
              <w:rPr>
                <w:rFonts w:ascii="Arial" w:hAnsi="Arial"/>
                <w:b/>
              </w:rPr>
              <w:t>Inbetriebnahme</w:t>
            </w:r>
            <w:r w:rsidR="002643CE">
              <w:rPr>
                <w:rFonts w:ascii="Arial" w:hAnsi="Arial"/>
                <w:b/>
              </w:rPr>
              <w:t>termin</w:t>
            </w:r>
            <w:r>
              <w:rPr>
                <w:rFonts w:ascii="Arial" w:hAnsi="Arial"/>
                <w:b/>
              </w:rPr>
              <w:t>plans</w:t>
            </w:r>
            <w:proofErr w:type="spellEnd"/>
          </w:p>
        </w:tc>
      </w:tr>
      <w:tr w:rsidR="008843A0" w14:paraId="5CBC963E" w14:textId="77777777" w:rsidTr="00EF003E">
        <w:tc>
          <w:tcPr>
            <w:tcW w:w="1008" w:type="dxa"/>
            <w:tcBorders>
              <w:top w:val="single" w:sz="4" w:space="0" w:color="000000"/>
              <w:left w:val="single" w:sz="4" w:space="0" w:color="000000"/>
              <w:bottom w:val="single" w:sz="4" w:space="0" w:color="000000"/>
            </w:tcBorders>
          </w:tcPr>
          <w:p w14:paraId="555415A8" w14:textId="77777777" w:rsidR="008843A0" w:rsidRDefault="008843A0"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15CFB80F" w14:textId="77777777" w:rsidR="008843A0" w:rsidRDefault="008843A0" w:rsidP="00EF003E">
            <w:pPr>
              <w:spacing w:after="0" w:line="240" w:lineRule="auto"/>
              <w:jc w:val="center"/>
              <w:rPr>
                <w:rFonts w:ascii="Arial" w:hAnsi="Arial"/>
                <w:sz w:val="20"/>
              </w:rPr>
            </w:pPr>
          </w:p>
        </w:tc>
        <w:tc>
          <w:tcPr>
            <w:tcW w:w="8110" w:type="dxa"/>
            <w:tcBorders>
              <w:top w:val="single" w:sz="4" w:space="0" w:color="000000"/>
              <w:left w:val="single" w:sz="4" w:space="0" w:color="000000"/>
              <w:bottom w:val="single" w:sz="4" w:space="0" w:color="000000"/>
              <w:right w:val="single" w:sz="4" w:space="0" w:color="000000"/>
            </w:tcBorders>
          </w:tcPr>
          <w:p w14:paraId="13E2EBA2" w14:textId="77777777" w:rsidR="008843A0" w:rsidRDefault="008843A0" w:rsidP="00EF003E">
            <w:pPr>
              <w:pStyle w:val="Kopfzeile"/>
              <w:numPr>
                <w:ilvl w:val="0"/>
                <w:numId w:val="9"/>
              </w:numPr>
              <w:ind w:left="436"/>
              <w:rPr>
                <w:rFonts w:ascii="Arial" w:hAnsi="Arial"/>
                <w:sz w:val="20"/>
              </w:rPr>
            </w:pPr>
            <w:r w:rsidRPr="008843A0">
              <w:rPr>
                <w:rFonts w:ascii="Arial" w:hAnsi="Arial"/>
                <w:sz w:val="20"/>
              </w:rPr>
              <w:t>Erläuterungen s. AHO Nr. 19 (Stand 01/2018) Nr. 9.5.2.4.1</w:t>
            </w:r>
          </w:p>
          <w:p w14:paraId="667CCC75" w14:textId="3B8AD347" w:rsidR="008843A0" w:rsidRPr="005A2976" w:rsidRDefault="008843A0" w:rsidP="00EF003E">
            <w:pPr>
              <w:pStyle w:val="Kopfzeile"/>
              <w:numPr>
                <w:ilvl w:val="0"/>
                <w:numId w:val="9"/>
              </w:numPr>
              <w:ind w:left="436"/>
              <w:rPr>
                <w:rFonts w:ascii="Arial" w:hAnsi="Arial"/>
                <w:sz w:val="20"/>
              </w:rPr>
            </w:pPr>
            <w:r w:rsidRPr="008843A0">
              <w:rPr>
                <w:rFonts w:ascii="Arial" w:hAnsi="Arial"/>
                <w:sz w:val="20"/>
              </w:rPr>
              <w:t>Termine der IBN müssen in Gesamtterminplan der OÜ aufgenommen werden</w:t>
            </w:r>
          </w:p>
        </w:tc>
      </w:tr>
      <w:tr w:rsidR="00185540" w14:paraId="6BA84A4C" w14:textId="77777777" w:rsidTr="005B3484">
        <w:tc>
          <w:tcPr>
            <w:tcW w:w="1008" w:type="dxa"/>
            <w:tcBorders>
              <w:top w:val="single" w:sz="4" w:space="0" w:color="000000"/>
              <w:left w:val="single" w:sz="4" w:space="0" w:color="000000"/>
              <w:bottom w:val="single" w:sz="4" w:space="0" w:color="000000"/>
            </w:tcBorders>
            <w:shd w:val="clear" w:color="auto" w:fill="D9D9D9"/>
          </w:tcPr>
          <w:p w14:paraId="50D96307" w14:textId="77777777" w:rsidR="00185540" w:rsidRDefault="00185540" w:rsidP="00EF003E">
            <w:pPr>
              <w:snapToGrid w:val="0"/>
              <w:spacing w:after="0" w:line="240" w:lineRule="auto"/>
              <w:rPr>
                <w:rFonts w:ascii="Arial" w:hAnsi="Arial"/>
                <w:b/>
              </w:rPr>
            </w:pPr>
            <w:r>
              <w:rPr>
                <w:rFonts w:ascii="Arial" w:hAnsi="Arial"/>
                <w:b/>
              </w:rPr>
              <w:t>E.</w:t>
            </w:r>
          </w:p>
          <w:p w14:paraId="3EB8D584" w14:textId="77777777" w:rsidR="00185540" w:rsidRDefault="00185540" w:rsidP="00EF003E">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53E3F7DA" w14:textId="77777777" w:rsidR="00185540" w:rsidRDefault="00185540" w:rsidP="00EF003E">
            <w:pPr>
              <w:snapToGrid w:val="0"/>
              <w:spacing w:after="0" w:line="240" w:lineRule="auto"/>
              <w:rPr>
                <w:rFonts w:ascii="Arial" w:hAnsi="Arial"/>
                <w:b/>
              </w:rPr>
            </w:pPr>
            <w:r>
              <w:rPr>
                <w:rFonts w:ascii="Arial" w:hAnsi="Arial"/>
                <w:b/>
              </w:rPr>
              <w:t>Verträge und Versicherungen</w:t>
            </w:r>
          </w:p>
        </w:tc>
      </w:tr>
      <w:tr w:rsidR="00F0796C" w14:paraId="5039B308" w14:textId="77777777" w:rsidTr="006115B6">
        <w:tc>
          <w:tcPr>
            <w:tcW w:w="1008" w:type="dxa"/>
            <w:tcBorders>
              <w:top w:val="single" w:sz="4" w:space="0" w:color="000000"/>
              <w:left w:val="single" w:sz="4" w:space="0" w:color="000000"/>
              <w:bottom w:val="single" w:sz="4" w:space="0" w:color="000000"/>
            </w:tcBorders>
          </w:tcPr>
          <w:p w14:paraId="113C77EE" w14:textId="77777777" w:rsidR="00F0796C" w:rsidRPr="00821001" w:rsidRDefault="00F0796C" w:rsidP="00EF003E">
            <w:pPr>
              <w:snapToGrid w:val="0"/>
              <w:spacing w:after="0" w:line="240" w:lineRule="auto"/>
              <w:rPr>
                <w:rFonts w:ascii="Arial" w:hAnsi="Arial"/>
                <w:sz w:val="24"/>
              </w:rPr>
            </w:pPr>
          </w:p>
        </w:tc>
        <w:tc>
          <w:tcPr>
            <w:tcW w:w="540" w:type="dxa"/>
            <w:tcBorders>
              <w:top w:val="single" w:sz="4" w:space="0" w:color="000000"/>
              <w:left w:val="single" w:sz="4" w:space="0" w:color="000000"/>
              <w:bottom w:val="single" w:sz="4" w:space="0" w:color="000000"/>
            </w:tcBorders>
          </w:tcPr>
          <w:p w14:paraId="57D19FFB" w14:textId="77777777" w:rsidR="00F0796C" w:rsidRDefault="00F0796C" w:rsidP="00EF003E">
            <w:pPr>
              <w:snapToGrid w:val="0"/>
              <w:spacing w:after="0" w:line="240" w:lineRule="auto"/>
              <w:jc w:val="center"/>
              <w:rPr>
                <w:rFonts w:ascii="Arial" w:hAnsi="Arial"/>
                <w:sz w:val="24"/>
              </w:rPr>
            </w:pPr>
          </w:p>
        </w:tc>
        <w:tc>
          <w:tcPr>
            <w:tcW w:w="8110" w:type="dxa"/>
            <w:tcBorders>
              <w:top w:val="single" w:sz="4" w:space="0" w:color="000000"/>
              <w:left w:val="single" w:sz="4" w:space="0" w:color="000000"/>
              <w:bottom w:val="single" w:sz="4" w:space="0" w:color="000000"/>
              <w:right w:val="single" w:sz="4" w:space="0" w:color="000000"/>
            </w:tcBorders>
          </w:tcPr>
          <w:p w14:paraId="1FF334B4" w14:textId="77777777" w:rsidR="00F0796C" w:rsidRDefault="00F0796C" w:rsidP="00EF003E">
            <w:pPr>
              <w:snapToGrid w:val="0"/>
              <w:spacing w:after="0" w:line="240" w:lineRule="auto"/>
              <w:rPr>
                <w:rFonts w:ascii="Arial" w:hAnsi="Arial"/>
              </w:rPr>
            </w:pPr>
            <w:r>
              <w:rPr>
                <w:rFonts w:ascii="Arial" w:hAnsi="Arial"/>
                <w:b/>
              </w:rPr>
              <w:t>./.</w:t>
            </w:r>
          </w:p>
        </w:tc>
      </w:tr>
    </w:tbl>
    <w:p w14:paraId="1EF4CF0E" w14:textId="77777777" w:rsidR="00296025" w:rsidRDefault="00296025" w:rsidP="00EF003E"/>
    <w:p w14:paraId="0B83DCAA" w14:textId="77777777" w:rsidR="00EF003E" w:rsidRDefault="00EF003E">
      <w:pPr>
        <w:suppressAutoHyphens w:val="0"/>
        <w:spacing w:after="0" w:line="240" w:lineRule="auto"/>
        <w:rPr>
          <w:rFonts w:ascii="Arial" w:hAnsi="Arial" w:cs="Arial"/>
          <w:b/>
          <w:sz w:val="24"/>
          <w:szCs w:val="24"/>
          <w:u w:val="single"/>
        </w:rPr>
      </w:pPr>
      <w:r>
        <w:rPr>
          <w:rFonts w:ascii="Arial" w:hAnsi="Arial" w:cs="Arial"/>
          <w:b/>
          <w:sz w:val="24"/>
          <w:szCs w:val="24"/>
          <w:u w:val="single"/>
        </w:rPr>
        <w:br w:type="page"/>
      </w:r>
    </w:p>
    <w:p w14:paraId="30B81AC3" w14:textId="26970ABE" w:rsidR="006B7B58" w:rsidRPr="006B7B58" w:rsidRDefault="006B7B58" w:rsidP="00EF003E">
      <w:pPr>
        <w:rPr>
          <w:rFonts w:ascii="Arial" w:hAnsi="Arial" w:cs="Arial"/>
          <w:b/>
          <w:sz w:val="24"/>
          <w:szCs w:val="24"/>
          <w:u w:val="single"/>
        </w:rPr>
      </w:pPr>
      <w:r w:rsidRPr="006B7B58">
        <w:rPr>
          <w:rFonts w:ascii="Arial" w:hAnsi="Arial" w:cs="Arial"/>
          <w:b/>
          <w:sz w:val="24"/>
          <w:szCs w:val="24"/>
          <w:u w:val="single"/>
        </w:rPr>
        <w:lastRenderedPageBreak/>
        <w:t xml:space="preserve">Stufe </w:t>
      </w:r>
      <w:r w:rsidR="00383D3A">
        <w:rPr>
          <w:rFonts w:ascii="Arial" w:hAnsi="Arial" w:cs="Arial"/>
          <w:b/>
          <w:sz w:val="24"/>
          <w:szCs w:val="24"/>
          <w:u w:val="single"/>
        </w:rPr>
        <w:t>3</w:t>
      </w:r>
      <w:r w:rsidR="00BC2562">
        <w:rPr>
          <w:rFonts w:ascii="Arial" w:hAnsi="Arial" w:cs="Arial"/>
          <w:b/>
          <w:sz w:val="24"/>
          <w:szCs w:val="24"/>
          <w:u w:val="single"/>
        </w:rPr>
        <w:t>:</w:t>
      </w:r>
    </w:p>
    <w:tbl>
      <w:tblPr>
        <w:tblW w:w="9658" w:type="dxa"/>
        <w:tblInd w:w="-5" w:type="dxa"/>
        <w:tblLayout w:type="fixed"/>
        <w:tblLook w:val="0000" w:firstRow="0" w:lastRow="0" w:firstColumn="0" w:lastColumn="0" w:noHBand="0" w:noVBand="0"/>
      </w:tblPr>
      <w:tblGrid>
        <w:gridCol w:w="1008"/>
        <w:gridCol w:w="540"/>
        <w:gridCol w:w="8110"/>
      </w:tblGrid>
      <w:tr w:rsidR="00795038" w14:paraId="681FC74D" w14:textId="77777777" w:rsidTr="0013542F">
        <w:tc>
          <w:tcPr>
            <w:tcW w:w="1008" w:type="dxa"/>
            <w:tcBorders>
              <w:top w:val="single" w:sz="4" w:space="0" w:color="000000"/>
              <w:left w:val="single" w:sz="4" w:space="0" w:color="000000"/>
              <w:bottom w:val="single" w:sz="4" w:space="0" w:color="000000"/>
            </w:tcBorders>
            <w:shd w:val="clear" w:color="auto" w:fill="BFBFBF"/>
          </w:tcPr>
          <w:p w14:paraId="21E77A0B" w14:textId="77777777" w:rsidR="00331B22" w:rsidRDefault="00331B22" w:rsidP="00EF003E">
            <w:pPr>
              <w:snapToGrid w:val="0"/>
              <w:spacing w:after="0" w:line="240" w:lineRule="auto"/>
              <w:rPr>
                <w:rFonts w:ascii="Arial" w:hAnsi="Arial"/>
                <w:b/>
                <w:sz w:val="24"/>
              </w:rPr>
            </w:pPr>
          </w:p>
          <w:p w14:paraId="4841AB3F" w14:textId="5F76D171" w:rsidR="00795038" w:rsidRDefault="00302912" w:rsidP="00EF003E">
            <w:pPr>
              <w:snapToGrid w:val="0"/>
              <w:spacing w:after="0" w:line="240" w:lineRule="auto"/>
              <w:rPr>
                <w:rFonts w:ascii="Arial" w:hAnsi="Arial"/>
                <w:b/>
                <w:sz w:val="24"/>
              </w:rPr>
            </w:pPr>
            <w:r>
              <w:rPr>
                <w:rFonts w:ascii="Arial" w:hAnsi="Arial"/>
                <w:b/>
                <w:sz w:val="24"/>
              </w:rPr>
              <w:t>I</w:t>
            </w:r>
            <w:r w:rsidR="0056087E">
              <w:rPr>
                <w:rFonts w:ascii="Arial" w:hAnsi="Arial"/>
                <w:b/>
                <w:sz w:val="24"/>
              </w:rPr>
              <w:t>V</w:t>
            </w:r>
          </w:p>
          <w:p w14:paraId="1A537305" w14:textId="77777777" w:rsidR="00331B22" w:rsidRDefault="00331B22" w:rsidP="00EF003E">
            <w:pPr>
              <w:snapToGrid w:val="0"/>
              <w:spacing w:after="0" w:line="240" w:lineRule="auto"/>
              <w:rPr>
                <w:rFonts w:ascii="Arial" w:hAnsi="Arial"/>
                <w:b/>
                <w:sz w:val="24"/>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BFBFBF"/>
          </w:tcPr>
          <w:p w14:paraId="0E704636" w14:textId="77777777" w:rsidR="00331B22" w:rsidRDefault="00331B22" w:rsidP="00EF003E">
            <w:pPr>
              <w:snapToGrid w:val="0"/>
              <w:spacing w:after="0" w:line="240" w:lineRule="auto"/>
              <w:rPr>
                <w:rFonts w:ascii="Arial" w:hAnsi="Arial"/>
                <w:b/>
                <w:sz w:val="24"/>
              </w:rPr>
            </w:pPr>
          </w:p>
          <w:p w14:paraId="04422C5C" w14:textId="01CA216B" w:rsidR="00795038" w:rsidRDefault="00795038" w:rsidP="00EF003E">
            <w:pPr>
              <w:snapToGrid w:val="0"/>
              <w:spacing w:after="0" w:line="240" w:lineRule="auto"/>
              <w:rPr>
                <w:rFonts w:ascii="Arial" w:hAnsi="Arial"/>
                <w:b/>
                <w:sz w:val="24"/>
              </w:rPr>
            </w:pPr>
            <w:r>
              <w:rPr>
                <w:rFonts w:ascii="Arial" w:hAnsi="Arial"/>
                <w:b/>
                <w:sz w:val="24"/>
              </w:rPr>
              <w:t>Ausführung</w:t>
            </w:r>
          </w:p>
          <w:p w14:paraId="79AC755F" w14:textId="77777777" w:rsidR="006B7B58" w:rsidRDefault="006B7B58" w:rsidP="00EF003E">
            <w:pPr>
              <w:snapToGrid w:val="0"/>
              <w:spacing w:after="0" w:line="240" w:lineRule="auto"/>
              <w:rPr>
                <w:rFonts w:ascii="Arial" w:hAnsi="Arial"/>
                <w:b/>
                <w:sz w:val="24"/>
              </w:rPr>
            </w:pPr>
          </w:p>
        </w:tc>
      </w:tr>
      <w:tr w:rsidR="00F45C48" w14:paraId="333F7927" w14:textId="77777777" w:rsidTr="006115B6">
        <w:tc>
          <w:tcPr>
            <w:tcW w:w="1008" w:type="dxa"/>
            <w:tcBorders>
              <w:top w:val="single" w:sz="4" w:space="0" w:color="000000"/>
              <w:left w:val="single" w:sz="4" w:space="0" w:color="000000"/>
              <w:bottom w:val="single" w:sz="4" w:space="0" w:color="000000"/>
            </w:tcBorders>
            <w:shd w:val="clear" w:color="auto" w:fill="D9D9D9"/>
          </w:tcPr>
          <w:p w14:paraId="6CB1EFD2" w14:textId="77777777" w:rsidR="00F45C48" w:rsidRDefault="00F45C48" w:rsidP="00EF003E">
            <w:pPr>
              <w:snapToGrid w:val="0"/>
              <w:spacing w:after="0" w:line="240" w:lineRule="auto"/>
              <w:rPr>
                <w:rFonts w:ascii="Arial" w:hAnsi="Arial"/>
                <w:b/>
              </w:rPr>
            </w:pPr>
            <w:r>
              <w:rPr>
                <w:rFonts w:ascii="Arial" w:hAnsi="Arial"/>
                <w:b/>
              </w:rPr>
              <w:t>A.</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014A443A" w14:textId="77777777" w:rsidR="00F45C48" w:rsidRDefault="00F45C48" w:rsidP="00EF003E">
            <w:pPr>
              <w:snapToGrid w:val="0"/>
              <w:spacing w:after="0" w:line="240" w:lineRule="auto"/>
              <w:rPr>
                <w:rFonts w:ascii="Arial" w:hAnsi="Arial"/>
                <w:b/>
              </w:rPr>
            </w:pPr>
            <w:r>
              <w:rPr>
                <w:rFonts w:ascii="Arial" w:hAnsi="Arial"/>
                <w:b/>
              </w:rPr>
              <w:t xml:space="preserve">Organisation, Information, Koordination und Dokumentation </w:t>
            </w:r>
          </w:p>
          <w:p w14:paraId="19281F24" w14:textId="77777777" w:rsidR="00F45C48" w:rsidRDefault="00F45C48" w:rsidP="00EF003E">
            <w:pPr>
              <w:snapToGrid w:val="0"/>
              <w:spacing w:after="0" w:line="240" w:lineRule="auto"/>
              <w:rPr>
                <w:rFonts w:ascii="Arial" w:hAnsi="Arial"/>
                <w:b/>
              </w:rPr>
            </w:pPr>
            <w:r>
              <w:rPr>
                <w:rFonts w:ascii="Arial" w:hAnsi="Arial"/>
                <w:b/>
              </w:rPr>
              <w:t>(übrige Handlungsbereiche einbeziehend)</w:t>
            </w:r>
          </w:p>
        </w:tc>
      </w:tr>
      <w:tr w:rsidR="00F45C48" w14:paraId="72129581" w14:textId="77777777" w:rsidTr="00EF003E">
        <w:tc>
          <w:tcPr>
            <w:tcW w:w="1008" w:type="dxa"/>
            <w:tcBorders>
              <w:top w:val="single" w:sz="4" w:space="0" w:color="000000"/>
              <w:left w:val="single" w:sz="4" w:space="0" w:color="000000"/>
              <w:bottom w:val="single" w:sz="4" w:space="0" w:color="000000"/>
            </w:tcBorders>
          </w:tcPr>
          <w:p w14:paraId="2517A0AD" w14:textId="77777777" w:rsidR="00F45C48" w:rsidRDefault="00F45C48" w:rsidP="00EF003E">
            <w:pPr>
              <w:pStyle w:val="Kopfzeile"/>
              <w:snapToGrid w:val="0"/>
              <w:rPr>
                <w:rFonts w:ascii="Arial" w:hAnsi="Arial"/>
                <w:b/>
              </w:rPr>
            </w:pPr>
            <w:r>
              <w:rPr>
                <w:rFonts w:ascii="Arial" w:hAnsi="Arial"/>
                <w:b/>
              </w:rPr>
              <w:t>A.1</w:t>
            </w:r>
          </w:p>
        </w:tc>
        <w:tc>
          <w:tcPr>
            <w:tcW w:w="540" w:type="dxa"/>
            <w:tcBorders>
              <w:top w:val="single" w:sz="4" w:space="0" w:color="000000"/>
              <w:left w:val="single" w:sz="4" w:space="0" w:color="000000"/>
              <w:bottom w:val="single" w:sz="4" w:space="0" w:color="000000"/>
            </w:tcBorders>
            <w:vAlign w:val="center"/>
          </w:tcPr>
          <w:p w14:paraId="167BE454" w14:textId="77777777" w:rsidR="00F45C48" w:rsidRDefault="00F45C48"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9F333AF" w14:textId="23C7EF97" w:rsidR="00F45C48" w:rsidRDefault="00F45C48" w:rsidP="00EF003E">
            <w:pPr>
              <w:snapToGrid w:val="0"/>
              <w:spacing w:after="0" w:line="240" w:lineRule="auto"/>
              <w:rPr>
                <w:rFonts w:ascii="Arial" w:hAnsi="Arial"/>
                <w:b/>
              </w:rPr>
            </w:pPr>
            <w:r>
              <w:rPr>
                <w:rFonts w:ascii="Arial" w:hAnsi="Arial"/>
                <w:b/>
              </w:rPr>
              <w:t>Überprüfen der Struktur und Inhalte des detaillierten Anlag</w:t>
            </w:r>
            <w:r w:rsidR="004A6014">
              <w:rPr>
                <w:rFonts w:ascii="Arial" w:hAnsi="Arial"/>
                <w:b/>
              </w:rPr>
              <w:t>en</w:t>
            </w:r>
            <w:r>
              <w:rPr>
                <w:rFonts w:ascii="Arial" w:hAnsi="Arial"/>
                <w:b/>
              </w:rPr>
              <w:t>verzeichnis</w:t>
            </w:r>
          </w:p>
        </w:tc>
      </w:tr>
      <w:tr w:rsidR="00F45C48" w14:paraId="23278968" w14:textId="77777777" w:rsidTr="006115B6">
        <w:tc>
          <w:tcPr>
            <w:tcW w:w="1008" w:type="dxa"/>
            <w:tcBorders>
              <w:top w:val="single" w:sz="4" w:space="0" w:color="000000"/>
              <w:left w:val="single" w:sz="4" w:space="0" w:color="000000"/>
              <w:bottom w:val="single" w:sz="4" w:space="0" w:color="000000"/>
            </w:tcBorders>
          </w:tcPr>
          <w:p w14:paraId="4DFE5EA6" w14:textId="77777777" w:rsidR="00F45C48" w:rsidRDefault="00F45C48"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vAlign w:val="center"/>
          </w:tcPr>
          <w:p w14:paraId="3281F460" w14:textId="77777777" w:rsidR="00F45C48" w:rsidRDefault="00F45C48"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3E88DA32" w14:textId="4C51245E" w:rsidR="00F45C48" w:rsidRPr="00AC623E" w:rsidRDefault="00F45C48" w:rsidP="00EF003E">
            <w:pPr>
              <w:pStyle w:val="Kopfzeile"/>
              <w:numPr>
                <w:ilvl w:val="0"/>
                <w:numId w:val="9"/>
              </w:numPr>
              <w:snapToGrid w:val="0"/>
              <w:ind w:left="436"/>
              <w:rPr>
                <w:rFonts w:ascii="Arial" w:hAnsi="Arial"/>
                <w:sz w:val="20"/>
              </w:rPr>
            </w:pPr>
            <w:r w:rsidRPr="00915689">
              <w:rPr>
                <w:rFonts w:ascii="Arial" w:hAnsi="Arial"/>
                <w:sz w:val="20"/>
              </w:rPr>
              <w:t>Erläuterungen s. AHO Nr. 19 (Stand 01/2018) Nr. 9.5.</w:t>
            </w:r>
            <w:r>
              <w:rPr>
                <w:rFonts w:ascii="Arial" w:hAnsi="Arial"/>
                <w:sz w:val="20"/>
              </w:rPr>
              <w:t>2.1.3</w:t>
            </w:r>
          </w:p>
        </w:tc>
      </w:tr>
      <w:tr w:rsidR="00F45C48" w14:paraId="5FBBA590" w14:textId="77777777" w:rsidTr="00EF003E">
        <w:tc>
          <w:tcPr>
            <w:tcW w:w="1008" w:type="dxa"/>
            <w:tcBorders>
              <w:top w:val="single" w:sz="4" w:space="0" w:color="000000"/>
              <w:left w:val="single" w:sz="4" w:space="0" w:color="000000"/>
              <w:bottom w:val="single" w:sz="4" w:space="0" w:color="000000"/>
            </w:tcBorders>
          </w:tcPr>
          <w:p w14:paraId="3ECF1B12" w14:textId="77777777" w:rsidR="00F45C48" w:rsidRDefault="00F45C48" w:rsidP="00EF003E">
            <w:pPr>
              <w:pStyle w:val="Kopfzeile"/>
              <w:snapToGrid w:val="0"/>
              <w:rPr>
                <w:rFonts w:ascii="Arial" w:hAnsi="Arial"/>
                <w:b/>
              </w:rPr>
            </w:pPr>
            <w:r>
              <w:rPr>
                <w:rFonts w:ascii="Arial" w:hAnsi="Arial"/>
                <w:b/>
              </w:rPr>
              <w:t>A.2</w:t>
            </w:r>
          </w:p>
        </w:tc>
        <w:tc>
          <w:tcPr>
            <w:tcW w:w="540" w:type="dxa"/>
            <w:tcBorders>
              <w:top w:val="single" w:sz="4" w:space="0" w:color="000000"/>
              <w:left w:val="single" w:sz="4" w:space="0" w:color="000000"/>
              <w:bottom w:val="single" w:sz="4" w:space="0" w:color="000000"/>
            </w:tcBorders>
            <w:vAlign w:val="center"/>
          </w:tcPr>
          <w:p w14:paraId="2A4E5589" w14:textId="77777777" w:rsidR="00F45C48" w:rsidRDefault="00F45C48"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A343400" w14:textId="76E43D85" w:rsidR="00F45C48" w:rsidRDefault="00A1411E" w:rsidP="00EF003E">
            <w:pPr>
              <w:snapToGrid w:val="0"/>
              <w:spacing w:after="0" w:line="240" w:lineRule="auto"/>
              <w:rPr>
                <w:rFonts w:ascii="Arial" w:hAnsi="Arial"/>
                <w:b/>
              </w:rPr>
            </w:pPr>
            <w:r>
              <w:rPr>
                <w:rFonts w:ascii="Arial" w:hAnsi="Arial"/>
                <w:b/>
              </w:rPr>
              <w:t xml:space="preserve">Prüfung der Umsetzung </w:t>
            </w:r>
            <w:r w:rsidR="004703E2">
              <w:rPr>
                <w:rFonts w:ascii="Arial" w:hAnsi="Arial"/>
                <w:b/>
              </w:rPr>
              <w:t xml:space="preserve">und Fortschreibung </w:t>
            </w:r>
            <w:r w:rsidR="00F45C48">
              <w:rPr>
                <w:rFonts w:ascii="Arial" w:hAnsi="Arial"/>
                <w:b/>
              </w:rPr>
              <w:t>de</w:t>
            </w:r>
            <w:r>
              <w:rPr>
                <w:rFonts w:ascii="Arial" w:hAnsi="Arial"/>
                <w:b/>
              </w:rPr>
              <w:t>s</w:t>
            </w:r>
            <w:r w:rsidR="00F45C48">
              <w:rPr>
                <w:rFonts w:ascii="Arial" w:hAnsi="Arial"/>
                <w:b/>
              </w:rPr>
              <w:t xml:space="preserve"> projektspezifischen Technischen </w:t>
            </w:r>
            <w:proofErr w:type="spellStart"/>
            <w:r w:rsidR="00F45C48">
              <w:rPr>
                <w:rFonts w:ascii="Arial" w:hAnsi="Arial"/>
                <w:b/>
              </w:rPr>
              <w:t>Inbetriebnahmeleitfadens</w:t>
            </w:r>
            <w:proofErr w:type="spellEnd"/>
            <w:r w:rsidR="004A6014">
              <w:rPr>
                <w:rFonts w:ascii="Arial" w:hAnsi="Arial"/>
                <w:b/>
              </w:rPr>
              <w:t xml:space="preserve"> </w:t>
            </w:r>
          </w:p>
        </w:tc>
      </w:tr>
      <w:tr w:rsidR="00F45C48" w14:paraId="3CCB38AC" w14:textId="77777777" w:rsidTr="00EF003E">
        <w:tc>
          <w:tcPr>
            <w:tcW w:w="1008" w:type="dxa"/>
            <w:tcBorders>
              <w:top w:val="single" w:sz="4" w:space="0" w:color="000000"/>
              <w:left w:val="single" w:sz="4" w:space="0" w:color="000000"/>
              <w:bottom w:val="single" w:sz="4" w:space="0" w:color="000000"/>
            </w:tcBorders>
          </w:tcPr>
          <w:p w14:paraId="3CCB5CAE" w14:textId="77777777" w:rsidR="00F45C48" w:rsidRDefault="00F45C48"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vAlign w:val="center"/>
          </w:tcPr>
          <w:p w14:paraId="60AF511B" w14:textId="77777777" w:rsidR="00F45C48" w:rsidRDefault="00F45C48"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40C7671A" w14:textId="198E4BEE" w:rsidR="00F45C48" w:rsidRPr="00915689" w:rsidRDefault="00A1411E" w:rsidP="00EF003E">
            <w:pPr>
              <w:pStyle w:val="Kopfzeile"/>
              <w:numPr>
                <w:ilvl w:val="0"/>
                <w:numId w:val="9"/>
              </w:numPr>
              <w:snapToGrid w:val="0"/>
              <w:ind w:left="436"/>
              <w:rPr>
                <w:rFonts w:ascii="Arial" w:hAnsi="Arial"/>
                <w:sz w:val="20"/>
              </w:rPr>
            </w:pPr>
            <w:r w:rsidRPr="00A1411E">
              <w:rPr>
                <w:rFonts w:ascii="Arial" w:hAnsi="Arial"/>
                <w:sz w:val="20"/>
              </w:rPr>
              <w:t>hierbei ist insbesondere auf die Koordination der Planer und ausführenden Firmen wert zu legen</w:t>
            </w:r>
            <w:r w:rsidR="00F45C48" w:rsidRPr="00915689">
              <w:rPr>
                <w:rFonts w:ascii="Arial" w:hAnsi="Arial"/>
                <w:sz w:val="20"/>
              </w:rPr>
              <w:t>.</w:t>
            </w:r>
          </w:p>
        </w:tc>
      </w:tr>
      <w:tr w:rsidR="004A6014" w14:paraId="15CB8B5A" w14:textId="77777777" w:rsidTr="006115B6">
        <w:tc>
          <w:tcPr>
            <w:tcW w:w="1008" w:type="dxa"/>
            <w:tcBorders>
              <w:top w:val="single" w:sz="4" w:space="0" w:color="000000"/>
              <w:left w:val="single" w:sz="4" w:space="0" w:color="000000"/>
              <w:bottom w:val="single" w:sz="4" w:space="0" w:color="000000"/>
            </w:tcBorders>
          </w:tcPr>
          <w:p w14:paraId="37883B53" w14:textId="6AB46F45" w:rsidR="004A6014" w:rsidRDefault="004A6014" w:rsidP="00EF003E">
            <w:pPr>
              <w:snapToGrid w:val="0"/>
              <w:spacing w:after="0" w:line="240" w:lineRule="auto"/>
              <w:rPr>
                <w:rFonts w:ascii="Arial" w:hAnsi="Arial"/>
                <w:b/>
              </w:rPr>
            </w:pPr>
            <w:r>
              <w:rPr>
                <w:rFonts w:ascii="Arial" w:hAnsi="Arial"/>
                <w:b/>
              </w:rPr>
              <w:t>A.3</w:t>
            </w:r>
          </w:p>
        </w:tc>
        <w:tc>
          <w:tcPr>
            <w:tcW w:w="540" w:type="dxa"/>
            <w:tcBorders>
              <w:top w:val="single" w:sz="4" w:space="0" w:color="000000"/>
              <w:left w:val="single" w:sz="4" w:space="0" w:color="000000"/>
              <w:bottom w:val="single" w:sz="4" w:space="0" w:color="000000"/>
            </w:tcBorders>
            <w:vAlign w:val="center"/>
          </w:tcPr>
          <w:p w14:paraId="0058B16E" w14:textId="77777777" w:rsidR="004A6014" w:rsidRDefault="004A6014" w:rsidP="00EF003E">
            <w:pPr>
              <w:snapToGrid w:val="0"/>
              <w:spacing w:after="0" w:line="240" w:lineRule="auto"/>
              <w:jc w:val="center"/>
              <w:rPr>
                <w:rFonts w:ascii="Arial" w:hAnsi="Arial"/>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59B6701" w14:textId="77777777" w:rsidR="004A6014" w:rsidRDefault="004A6014" w:rsidP="00EF003E">
            <w:pPr>
              <w:pStyle w:val="Kopfzeile"/>
              <w:snapToGrid w:val="0"/>
              <w:rPr>
                <w:rFonts w:ascii="Arial" w:hAnsi="Arial"/>
                <w:b/>
              </w:rPr>
            </w:pPr>
            <w:r>
              <w:rPr>
                <w:rFonts w:ascii="Arial" w:hAnsi="Arial"/>
                <w:b/>
              </w:rPr>
              <w:t>Fortschreiben des Betriebshandbuchs</w:t>
            </w:r>
          </w:p>
        </w:tc>
      </w:tr>
      <w:tr w:rsidR="004A6014" w14:paraId="064C405D" w14:textId="77777777" w:rsidTr="006115B6">
        <w:tc>
          <w:tcPr>
            <w:tcW w:w="1008" w:type="dxa"/>
            <w:tcBorders>
              <w:top w:val="single" w:sz="4" w:space="0" w:color="000000"/>
              <w:left w:val="single" w:sz="4" w:space="0" w:color="000000"/>
              <w:bottom w:val="single" w:sz="4" w:space="0" w:color="000000"/>
            </w:tcBorders>
          </w:tcPr>
          <w:p w14:paraId="223F4290" w14:textId="33937EDC" w:rsidR="004A6014" w:rsidRDefault="004A6014" w:rsidP="00EF003E">
            <w:pPr>
              <w:snapToGrid w:val="0"/>
              <w:spacing w:after="0" w:line="240" w:lineRule="auto"/>
              <w:rPr>
                <w:rFonts w:ascii="Arial" w:hAnsi="Arial"/>
                <w:b/>
              </w:rPr>
            </w:pPr>
            <w:r>
              <w:rPr>
                <w:rFonts w:ascii="Arial" w:hAnsi="Arial"/>
                <w:b/>
              </w:rPr>
              <w:t>A.4</w:t>
            </w:r>
          </w:p>
        </w:tc>
        <w:tc>
          <w:tcPr>
            <w:tcW w:w="540" w:type="dxa"/>
            <w:tcBorders>
              <w:top w:val="single" w:sz="4" w:space="0" w:color="000000"/>
              <w:left w:val="single" w:sz="4" w:space="0" w:color="000000"/>
              <w:bottom w:val="single" w:sz="4" w:space="0" w:color="000000"/>
            </w:tcBorders>
            <w:vAlign w:val="center"/>
          </w:tcPr>
          <w:p w14:paraId="6FE95A96" w14:textId="77777777" w:rsidR="004A6014" w:rsidRDefault="004A6014" w:rsidP="00EF003E">
            <w:pPr>
              <w:snapToGrid w:val="0"/>
              <w:spacing w:after="0" w:line="240" w:lineRule="auto"/>
              <w:jc w:val="center"/>
              <w:rPr>
                <w:rFonts w:ascii="Arial" w:hAnsi="Arial"/>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645293F" w14:textId="77777777" w:rsidR="004A6014" w:rsidRPr="004D2CE7" w:rsidRDefault="004A6014" w:rsidP="00EF003E">
            <w:pPr>
              <w:snapToGrid w:val="0"/>
              <w:spacing w:after="0" w:line="240" w:lineRule="auto"/>
              <w:rPr>
                <w:rFonts w:ascii="Arial" w:hAnsi="Arial"/>
                <w:b/>
              </w:rPr>
            </w:pPr>
            <w:r>
              <w:rPr>
                <w:rFonts w:ascii="Arial" w:hAnsi="Arial"/>
                <w:b/>
              </w:rPr>
              <w:t>Fortschreiben der technischen Risikobeurteilung</w:t>
            </w:r>
          </w:p>
        </w:tc>
      </w:tr>
      <w:tr w:rsidR="007B2121" w14:paraId="4D2F4B10" w14:textId="77777777" w:rsidTr="00EF003E">
        <w:tc>
          <w:tcPr>
            <w:tcW w:w="1008" w:type="dxa"/>
            <w:tcBorders>
              <w:top w:val="single" w:sz="4" w:space="0" w:color="000000"/>
              <w:left w:val="single" w:sz="4" w:space="0" w:color="000000"/>
              <w:bottom w:val="single" w:sz="4" w:space="0" w:color="000000"/>
            </w:tcBorders>
          </w:tcPr>
          <w:p w14:paraId="4A09EE57" w14:textId="29B62E65" w:rsidR="007B2121" w:rsidRDefault="007B2121" w:rsidP="00EF003E">
            <w:pPr>
              <w:pStyle w:val="Kopfzeile"/>
              <w:snapToGrid w:val="0"/>
              <w:rPr>
                <w:rFonts w:ascii="Arial" w:hAnsi="Arial"/>
                <w:b/>
              </w:rPr>
            </w:pPr>
            <w:r>
              <w:rPr>
                <w:rFonts w:ascii="Arial" w:hAnsi="Arial"/>
                <w:b/>
              </w:rPr>
              <w:t>A.</w:t>
            </w:r>
            <w:r w:rsidR="007C7E96">
              <w:rPr>
                <w:rFonts w:ascii="Arial" w:hAnsi="Arial"/>
                <w:b/>
              </w:rPr>
              <w:t>5</w:t>
            </w:r>
          </w:p>
        </w:tc>
        <w:tc>
          <w:tcPr>
            <w:tcW w:w="540" w:type="dxa"/>
            <w:tcBorders>
              <w:top w:val="single" w:sz="4" w:space="0" w:color="000000"/>
              <w:left w:val="single" w:sz="4" w:space="0" w:color="000000"/>
              <w:bottom w:val="single" w:sz="4" w:space="0" w:color="000000"/>
            </w:tcBorders>
            <w:vAlign w:val="center"/>
          </w:tcPr>
          <w:p w14:paraId="7A0956F8" w14:textId="77777777" w:rsidR="007B2121" w:rsidRDefault="007B2121"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35A605A" w14:textId="5A869217" w:rsidR="007B2121" w:rsidRDefault="007B2121" w:rsidP="00EF003E">
            <w:pPr>
              <w:snapToGrid w:val="0"/>
              <w:spacing w:after="0" w:line="240" w:lineRule="auto"/>
              <w:rPr>
                <w:rFonts w:ascii="Arial" w:hAnsi="Arial"/>
                <w:b/>
              </w:rPr>
            </w:pPr>
            <w:r>
              <w:rPr>
                <w:rFonts w:ascii="Arial" w:hAnsi="Arial"/>
                <w:b/>
              </w:rPr>
              <w:t xml:space="preserve">Prüfung der Umsetzung des Schnittstellenkataloges auf der Grundlage der </w:t>
            </w:r>
            <w:proofErr w:type="spellStart"/>
            <w:r>
              <w:rPr>
                <w:rFonts w:ascii="Arial" w:hAnsi="Arial"/>
                <w:b/>
              </w:rPr>
              <w:t>Gewerkematrix</w:t>
            </w:r>
            <w:proofErr w:type="spellEnd"/>
            <w:r>
              <w:rPr>
                <w:rFonts w:ascii="Arial" w:hAnsi="Arial"/>
                <w:b/>
              </w:rPr>
              <w:t xml:space="preserve"> </w:t>
            </w:r>
          </w:p>
        </w:tc>
      </w:tr>
      <w:tr w:rsidR="006F6D3A" w14:paraId="39FF4CE4" w14:textId="77777777" w:rsidTr="00EF003E">
        <w:trPr>
          <w:trHeight w:val="160"/>
        </w:trPr>
        <w:tc>
          <w:tcPr>
            <w:tcW w:w="1008" w:type="dxa"/>
            <w:tcBorders>
              <w:top w:val="single" w:sz="4" w:space="0" w:color="000000"/>
              <w:left w:val="single" w:sz="4" w:space="0" w:color="000000"/>
              <w:bottom w:val="single" w:sz="4" w:space="0" w:color="000000"/>
            </w:tcBorders>
            <w:shd w:val="clear" w:color="auto" w:fill="D9D9D9"/>
          </w:tcPr>
          <w:p w14:paraId="70EF4F86" w14:textId="77777777" w:rsidR="006F6D3A" w:rsidRDefault="006F6D3A" w:rsidP="00EF003E">
            <w:pPr>
              <w:snapToGrid w:val="0"/>
              <w:spacing w:after="0" w:line="240" w:lineRule="auto"/>
              <w:rPr>
                <w:rFonts w:ascii="Arial" w:hAnsi="Arial"/>
                <w:b/>
              </w:rPr>
            </w:pPr>
            <w:r>
              <w:rPr>
                <w:rFonts w:ascii="Arial" w:hAnsi="Arial"/>
                <w:b/>
              </w:rPr>
              <w:t>B.</w:t>
            </w:r>
          </w:p>
          <w:p w14:paraId="27CABA79" w14:textId="77777777" w:rsidR="006F6D3A" w:rsidRDefault="006F6D3A" w:rsidP="00EF003E">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76071ED" w14:textId="77777777" w:rsidR="006F6D3A" w:rsidRDefault="006F6D3A" w:rsidP="00EF003E">
            <w:pPr>
              <w:snapToGrid w:val="0"/>
              <w:spacing w:after="0" w:line="240" w:lineRule="auto"/>
              <w:rPr>
                <w:rFonts w:ascii="Arial" w:hAnsi="Arial"/>
                <w:b/>
              </w:rPr>
            </w:pPr>
            <w:r>
              <w:rPr>
                <w:rFonts w:ascii="Arial" w:hAnsi="Arial"/>
                <w:b/>
              </w:rPr>
              <w:t>Qualitäten und Quantitäten</w:t>
            </w:r>
          </w:p>
        </w:tc>
      </w:tr>
      <w:tr w:rsidR="004A6014" w14:paraId="674E4783" w14:textId="77777777" w:rsidTr="006115B6">
        <w:tc>
          <w:tcPr>
            <w:tcW w:w="1008" w:type="dxa"/>
            <w:tcBorders>
              <w:top w:val="single" w:sz="4" w:space="0" w:color="000000"/>
              <w:left w:val="single" w:sz="4" w:space="0" w:color="000000"/>
              <w:bottom w:val="single" w:sz="4" w:space="0" w:color="000000"/>
            </w:tcBorders>
          </w:tcPr>
          <w:p w14:paraId="73167D95" w14:textId="174AD3F3" w:rsidR="004A6014" w:rsidRPr="00821001" w:rsidRDefault="004A6014" w:rsidP="00EF003E">
            <w:pPr>
              <w:snapToGrid w:val="0"/>
              <w:spacing w:after="0" w:line="240" w:lineRule="auto"/>
              <w:rPr>
                <w:rFonts w:ascii="Arial" w:hAnsi="Arial"/>
                <w:b/>
              </w:rPr>
            </w:pPr>
            <w:r>
              <w:rPr>
                <w:rFonts w:ascii="Arial" w:hAnsi="Arial"/>
                <w:b/>
              </w:rPr>
              <w:t>B.1</w:t>
            </w:r>
          </w:p>
        </w:tc>
        <w:tc>
          <w:tcPr>
            <w:tcW w:w="540" w:type="dxa"/>
            <w:tcBorders>
              <w:top w:val="single" w:sz="4" w:space="0" w:color="000000"/>
              <w:left w:val="single" w:sz="4" w:space="0" w:color="000000"/>
              <w:bottom w:val="single" w:sz="4" w:space="0" w:color="000000"/>
            </w:tcBorders>
          </w:tcPr>
          <w:p w14:paraId="40DCBEAE" w14:textId="77777777" w:rsidR="004A6014" w:rsidRDefault="004A6014"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F8BF54C" w14:textId="77777777" w:rsidR="004A6014" w:rsidRPr="004D2CE7" w:rsidRDefault="004A6014" w:rsidP="00EF003E">
            <w:pPr>
              <w:snapToGrid w:val="0"/>
              <w:spacing w:after="0" w:line="240" w:lineRule="auto"/>
              <w:rPr>
                <w:rFonts w:ascii="Arial" w:hAnsi="Arial"/>
                <w:b/>
              </w:rPr>
            </w:pPr>
            <w:r>
              <w:rPr>
                <w:rFonts w:ascii="Arial" w:hAnsi="Arial"/>
                <w:b/>
              </w:rPr>
              <w:t xml:space="preserve">Fortschreiben der Prüfvorgaben zur Technischen </w:t>
            </w:r>
            <w:proofErr w:type="spellStart"/>
            <w:r>
              <w:rPr>
                <w:rFonts w:ascii="Arial" w:hAnsi="Arial"/>
                <w:b/>
              </w:rPr>
              <w:t>Inbetriebnahmephase</w:t>
            </w:r>
            <w:proofErr w:type="spellEnd"/>
          </w:p>
        </w:tc>
      </w:tr>
      <w:tr w:rsidR="004A6014" w14:paraId="643B5B3B" w14:textId="77777777" w:rsidTr="006115B6">
        <w:tc>
          <w:tcPr>
            <w:tcW w:w="1008" w:type="dxa"/>
            <w:tcBorders>
              <w:top w:val="single" w:sz="4" w:space="0" w:color="000000"/>
              <w:left w:val="single" w:sz="4" w:space="0" w:color="000000"/>
              <w:bottom w:val="single" w:sz="4" w:space="0" w:color="000000"/>
            </w:tcBorders>
          </w:tcPr>
          <w:p w14:paraId="411A63CD" w14:textId="77777777" w:rsidR="004A6014" w:rsidRPr="00821001" w:rsidRDefault="004A6014"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2C7388F0" w14:textId="77777777" w:rsidR="004A6014" w:rsidRDefault="004A6014" w:rsidP="00EF003E">
            <w:pPr>
              <w:pStyle w:val="Textkrper"/>
              <w:jc w:val="center"/>
            </w:pPr>
          </w:p>
        </w:tc>
        <w:tc>
          <w:tcPr>
            <w:tcW w:w="8110" w:type="dxa"/>
            <w:tcBorders>
              <w:top w:val="single" w:sz="4" w:space="0" w:color="000000"/>
              <w:left w:val="single" w:sz="4" w:space="0" w:color="000000"/>
              <w:bottom w:val="single" w:sz="4" w:space="0" w:color="000000"/>
              <w:right w:val="single" w:sz="4" w:space="0" w:color="000000"/>
            </w:tcBorders>
          </w:tcPr>
          <w:p w14:paraId="67593461" w14:textId="77777777" w:rsidR="004A6014" w:rsidRPr="005A2976" w:rsidRDefault="004A6014" w:rsidP="00EF003E">
            <w:pPr>
              <w:numPr>
                <w:ilvl w:val="0"/>
                <w:numId w:val="8"/>
              </w:numPr>
              <w:snapToGrid w:val="0"/>
              <w:spacing w:after="0" w:line="240" w:lineRule="auto"/>
              <w:rPr>
                <w:rFonts w:ascii="Arial" w:hAnsi="Arial"/>
                <w:sz w:val="20"/>
              </w:rPr>
            </w:pPr>
          </w:p>
        </w:tc>
      </w:tr>
      <w:tr w:rsidR="004A6014" w14:paraId="247EE4E1" w14:textId="77777777" w:rsidTr="006115B6">
        <w:tc>
          <w:tcPr>
            <w:tcW w:w="1008" w:type="dxa"/>
            <w:tcBorders>
              <w:top w:val="single" w:sz="4" w:space="0" w:color="000000"/>
              <w:left w:val="single" w:sz="4" w:space="0" w:color="000000"/>
              <w:bottom w:val="single" w:sz="4" w:space="0" w:color="000000"/>
            </w:tcBorders>
          </w:tcPr>
          <w:p w14:paraId="5015C554" w14:textId="3F427ED5" w:rsidR="004A6014" w:rsidRPr="00821001" w:rsidRDefault="004A6014" w:rsidP="00EF003E">
            <w:pPr>
              <w:snapToGrid w:val="0"/>
              <w:spacing w:after="0" w:line="240" w:lineRule="auto"/>
              <w:rPr>
                <w:rFonts w:ascii="Arial" w:hAnsi="Arial"/>
                <w:b/>
              </w:rPr>
            </w:pPr>
            <w:r>
              <w:rPr>
                <w:rFonts w:ascii="Arial" w:hAnsi="Arial"/>
                <w:b/>
              </w:rPr>
              <w:t>B</w:t>
            </w:r>
            <w:r w:rsidRPr="00821001">
              <w:rPr>
                <w:rFonts w:ascii="Arial" w:hAnsi="Arial"/>
                <w:b/>
              </w:rPr>
              <w:t>.</w:t>
            </w:r>
            <w:r>
              <w:rPr>
                <w:rFonts w:ascii="Arial" w:hAnsi="Arial"/>
                <w:b/>
              </w:rPr>
              <w:t>2</w:t>
            </w:r>
          </w:p>
        </w:tc>
        <w:tc>
          <w:tcPr>
            <w:tcW w:w="540" w:type="dxa"/>
            <w:tcBorders>
              <w:top w:val="single" w:sz="4" w:space="0" w:color="000000"/>
              <w:left w:val="single" w:sz="4" w:space="0" w:color="000000"/>
              <w:bottom w:val="single" w:sz="4" w:space="0" w:color="000000"/>
            </w:tcBorders>
          </w:tcPr>
          <w:p w14:paraId="6E3FF4B0" w14:textId="1FEE7EC6" w:rsidR="004A6014" w:rsidRDefault="00721D9F"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69B0797" w14:textId="1FCB2E17" w:rsidR="004A6014" w:rsidRPr="004D2CE7" w:rsidRDefault="004A6014" w:rsidP="00EF003E">
            <w:pPr>
              <w:snapToGrid w:val="0"/>
              <w:spacing w:after="0" w:line="240" w:lineRule="auto"/>
              <w:rPr>
                <w:rFonts w:ascii="Arial" w:hAnsi="Arial"/>
                <w:b/>
              </w:rPr>
            </w:pPr>
            <w:r>
              <w:rPr>
                <w:rFonts w:ascii="Arial" w:hAnsi="Arial"/>
                <w:b/>
              </w:rPr>
              <w:t>Überprüfen der Schulungs- und Einweisungs</w:t>
            </w:r>
            <w:r w:rsidR="004703E2">
              <w:rPr>
                <w:rFonts w:ascii="Arial" w:hAnsi="Arial"/>
                <w:b/>
              </w:rPr>
              <w:t>inhalte</w:t>
            </w:r>
          </w:p>
        </w:tc>
      </w:tr>
      <w:tr w:rsidR="00721D9F" w14:paraId="7223F6DA" w14:textId="77777777" w:rsidTr="00EF003E">
        <w:tc>
          <w:tcPr>
            <w:tcW w:w="1008" w:type="dxa"/>
            <w:tcBorders>
              <w:top w:val="single" w:sz="4" w:space="0" w:color="000000"/>
              <w:left w:val="single" w:sz="4" w:space="0" w:color="000000"/>
              <w:bottom w:val="single" w:sz="4" w:space="0" w:color="000000"/>
            </w:tcBorders>
          </w:tcPr>
          <w:p w14:paraId="0F2D227A" w14:textId="28E2B490" w:rsidR="00721D9F" w:rsidRPr="00821001" w:rsidRDefault="00721D9F" w:rsidP="00EF003E">
            <w:pPr>
              <w:snapToGrid w:val="0"/>
              <w:spacing w:after="0" w:line="240" w:lineRule="auto"/>
              <w:rPr>
                <w:rFonts w:ascii="Arial" w:hAnsi="Arial"/>
                <w:b/>
              </w:rPr>
            </w:pPr>
            <w:r>
              <w:rPr>
                <w:rFonts w:ascii="Arial" w:hAnsi="Arial"/>
                <w:b/>
              </w:rPr>
              <w:t>B</w:t>
            </w:r>
            <w:r w:rsidRPr="00821001">
              <w:rPr>
                <w:rFonts w:ascii="Arial" w:hAnsi="Arial"/>
                <w:b/>
              </w:rPr>
              <w:t>.</w:t>
            </w:r>
            <w:r w:rsidR="007C7E96">
              <w:rPr>
                <w:rFonts w:ascii="Arial" w:hAnsi="Arial"/>
                <w:b/>
              </w:rPr>
              <w:t>3</w:t>
            </w:r>
          </w:p>
        </w:tc>
        <w:tc>
          <w:tcPr>
            <w:tcW w:w="540" w:type="dxa"/>
            <w:tcBorders>
              <w:top w:val="single" w:sz="4" w:space="0" w:color="000000"/>
              <w:left w:val="single" w:sz="4" w:space="0" w:color="000000"/>
              <w:bottom w:val="single" w:sz="4" w:space="0" w:color="000000"/>
            </w:tcBorders>
          </w:tcPr>
          <w:p w14:paraId="519069CD" w14:textId="77777777" w:rsidR="00721D9F" w:rsidRDefault="00721D9F"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C37C241" w14:textId="5887FC72" w:rsidR="00721D9F" w:rsidRPr="004D2CE7" w:rsidRDefault="00721D9F" w:rsidP="00EF003E">
            <w:pPr>
              <w:snapToGrid w:val="0"/>
              <w:spacing w:after="0" w:line="240" w:lineRule="auto"/>
              <w:rPr>
                <w:rFonts w:ascii="Arial" w:hAnsi="Arial"/>
                <w:b/>
              </w:rPr>
            </w:pPr>
            <w:r w:rsidRPr="00721D9F">
              <w:rPr>
                <w:rFonts w:ascii="Arial" w:hAnsi="Arial"/>
                <w:b/>
              </w:rPr>
              <w:t>Prüfung Bestandsdokumentation</w:t>
            </w:r>
          </w:p>
        </w:tc>
      </w:tr>
      <w:tr w:rsidR="004A6014" w14:paraId="6F621765" w14:textId="77777777" w:rsidTr="00EF003E">
        <w:tc>
          <w:tcPr>
            <w:tcW w:w="1008" w:type="dxa"/>
            <w:tcBorders>
              <w:top w:val="single" w:sz="4" w:space="0" w:color="000000"/>
              <w:left w:val="single" w:sz="4" w:space="0" w:color="000000"/>
              <w:bottom w:val="single" w:sz="4" w:space="0" w:color="000000"/>
            </w:tcBorders>
          </w:tcPr>
          <w:p w14:paraId="331F47FB" w14:textId="77777777" w:rsidR="004A6014" w:rsidRPr="00D10F81" w:rsidRDefault="004A6014" w:rsidP="00EF003E">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52194385" w14:textId="77777777" w:rsidR="004A6014" w:rsidRDefault="004A6014"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2E402F44" w14:textId="4CD0E992" w:rsidR="004A6014" w:rsidRPr="005A2976" w:rsidRDefault="00721D9F" w:rsidP="00EF003E">
            <w:pPr>
              <w:pStyle w:val="Kopfzeile"/>
              <w:numPr>
                <w:ilvl w:val="0"/>
                <w:numId w:val="9"/>
              </w:numPr>
              <w:snapToGrid w:val="0"/>
              <w:ind w:left="436"/>
              <w:rPr>
                <w:rFonts w:ascii="Arial" w:hAnsi="Arial"/>
                <w:b/>
              </w:rPr>
            </w:pPr>
            <w:r w:rsidRPr="00721D9F">
              <w:rPr>
                <w:rFonts w:ascii="Arial" w:hAnsi="Arial"/>
                <w:sz w:val="20"/>
              </w:rPr>
              <w:t>Prüfung der vorliegenden Bestandsdokumentation auf Richtigkeit und Vollständigkeit</w:t>
            </w:r>
          </w:p>
        </w:tc>
      </w:tr>
      <w:tr w:rsidR="006F6D3A" w14:paraId="47A48819" w14:textId="77777777" w:rsidTr="00EF003E">
        <w:trPr>
          <w:trHeight w:val="181"/>
        </w:trPr>
        <w:tc>
          <w:tcPr>
            <w:tcW w:w="1008" w:type="dxa"/>
            <w:tcBorders>
              <w:top w:val="single" w:sz="4" w:space="0" w:color="000000"/>
              <w:left w:val="single" w:sz="4" w:space="0" w:color="000000"/>
              <w:bottom w:val="single" w:sz="4" w:space="0" w:color="000000"/>
            </w:tcBorders>
            <w:shd w:val="clear" w:color="auto" w:fill="D9D9D9"/>
          </w:tcPr>
          <w:p w14:paraId="13D71A25" w14:textId="77777777" w:rsidR="006F6D3A" w:rsidRDefault="006F6D3A" w:rsidP="00EF003E">
            <w:pPr>
              <w:snapToGrid w:val="0"/>
              <w:spacing w:after="0" w:line="240" w:lineRule="auto"/>
              <w:rPr>
                <w:rFonts w:ascii="Arial" w:hAnsi="Arial"/>
                <w:b/>
              </w:rPr>
            </w:pPr>
            <w:r>
              <w:rPr>
                <w:rFonts w:ascii="Arial" w:hAnsi="Arial"/>
                <w:b/>
              </w:rPr>
              <w:t>C.</w:t>
            </w:r>
          </w:p>
          <w:p w14:paraId="3E12C5AC" w14:textId="77777777" w:rsidR="006F6D3A" w:rsidRDefault="006F6D3A" w:rsidP="00EF003E">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363538" w14:textId="77777777" w:rsidR="006F6D3A" w:rsidRDefault="006F6D3A" w:rsidP="00EF003E">
            <w:pPr>
              <w:snapToGrid w:val="0"/>
              <w:spacing w:after="0" w:line="240" w:lineRule="auto"/>
              <w:rPr>
                <w:rFonts w:ascii="Arial" w:hAnsi="Arial"/>
                <w:b/>
              </w:rPr>
            </w:pPr>
            <w:r>
              <w:rPr>
                <w:rFonts w:ascii="Arial" w:hAnsi="Arial"/>
                <w:b/>
              </w:rPr>
              <w:t>Kosten und Finanzierung</w:t>
            </w:r>
          </w:p>
        </w:tc>
      </w:tr>
      <w:tr w:rsidR="004A6014" w14:paraId="52B2C95A" w14:textId="77777777" w:rsidTr="006115B6">
        <w:tc>
          <w:tcPr>
            <w:tcW w:w="1008" w:type="dxa"/>
            <w:tcBorders>
              <w:top w:val="single" w:sz="4" w:space="0" w:color="000000"/>
              <w:left w:val="single" w:sz="4" w:space="0" w:color="000000"/>
              <w:bottom w:val="single" w:sz="4" w:space="0" w:color="000000"/>
            </w:tcBorders>
          </w:tcPr>
          <w:p w14:paraId="182EF2A7" w14:textId="77777777" w:rsidR="004A6014" w:rsidRPr="00821001" w:rsidRDefault="004A6014" w:rsidP="00EF003E">
            <w:pPr>
              <w:snapToGrid w:val="0"/>
              <w:spacing w:after="0" w:line="240" w:lineRule="auto"/>
              <w:rPr>
                <w:rFonts w:ascii="Arial" w:hAnsi="Arial"/>
                <w:sz w:val="24"/>
              </w:rPr>
            </w:pPr>
          </w:p>
        </w:tc>
        <w:tc>
          <w:tcPr>
            <w:tcW w:w="540" w:type="dxa"/>
            <w:tcBorders>
              <w:top w:val="single" w:sz="4" w:space="0" w:color="000000"/>
              <w:left w:val="single" w:sz="4" w:space="0" w:color="000000"/>
              <w:bottom w:val="single" w:sz="4" w:space="0" w:color="000000"/>
            </w:tcBorders>
          </w:tcPr>
          <w:p w14:paraId="5C1FB18E" w14:textId="77777777" w:rsidR="004A6014" w:rsidRDefault="004A6014" w:rsidP="00EF003E">
            <w:pPr>
              <w:snapToGrid w:val="0"/>
              <w:spacing w:after="0" w:line="240" w:lineRule="auto"/>
              <w:jc w:val="center"/>
              <w:rPr>
                <w:rFonts w:ascii="Arial" w:hAnsi="Arial"/>
                <w:sz w:val="24"/>
              </w:rPr>
            </w:pPr>
          </w:p>
        </w:tc>
        <w:tc>
          <w:tcPr>
            <w:tcW w:w="8110" w:type="dxa"/>
            <w:tcBorders>
              <w:top w:val="single" w:sz="4" w:space="0" w:color="000000"/>
              <w:left w:val="single" w:sz="4" w:space="0" w:color="000000"/>
              <w:bottom w:val="single" w:sz="4" w:space="0" w:color="000000"/>
              <w:right w:val="single" w:sz="4" w:space="0" w:color="000000"/>
            </w:tcBorders>
          </w:tcPr>
          <w:p w14:paraId="46EB79F7" w14:textId="77777777" w:rsidR="004A6014" w:rsidRDefault="004A6014" w:rsidP="00EF003E">
            <w:pPr>
              <w:snapToGrid w:val="0"/>
              <w:spacing w:after="0" w:line="240" w:lineRule="auto"/>
              <w:rPr>
                <w:rFonts w:ascii="Arial" w:hAnsi="Arial"/>
              </w:rPr>
            </w:pPr>
            <w:r>
              <w:rPr>
                <w:rFonts w:ascii="Arial" w:hAnsi="Arial"/>
                <w:b/>
              </w:rPr>
              <w:t>./.</w:t>
            </w:r>
          </w:p>
        </w:tc>
      </w:tr>
      <w:tr w:rsidR="00A144FC" w14:paraId="22E5B548" w14:textId="77777777" w:rsidTr="00EF003E">
        <w:trPr>
          <w:trHeight w:val="266"/>
        </w:trPr>
        <w:tc>
          <w:tcPr>
            <w:tcW w:w="1008" w:type="dxa"/>
            <w:tcBorders>
              <w:top w:val="single" w:sz="4" w:space="0" w:color="000000"/>
              <w:left w:val="single" w:sz="4" w:space="0" w:color="000000"/>
              <w:bottom w:val="single" w:sz="4" w:space="0" w:color="000000"/>
            </w:tcBorders>
            <w:shd w:val="clear" w:color="auto" w:fill="D9D9D9"/>
          </w:tcPr>
          <w:p w14:paraId="16E9059D" w14:textId="77777777" w:rsidR="00A144FC" w:rsidRDefault="00A144FC" w:rsidP="00EF003E">
            <w:pPr>
              <w:snapToGrid w:val="0"/>
              <w:spacing w:after="0" w:line="240" w:lineRule="auto"/>
              <w:rPr>
                <w:rFonts w:ascii="Arial" w:hAnsi="Arial"/>
                <w:b/>
              </w:rPr>
            </w:pPr>
            <w:r>
              <w:rPr>
                <w:rFonts w:ascii="Arial" w:hAnsi="Arial"/>
                <w:b/>
              </w:rPr>
              <w:t>D.</w:t>
            </w:r>
          </w:p>
          <w:p w14:paraId="04890FF0" w14:textId="77777777" w:rsidR="00A144FC" w:rsidRDefault="00A144FC" w:rsidP="00EF003E">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350AA2" w14:textId="77777777" w:rsidR="00A144FC" w:rsidRDefault="00A144FC" w:rsidP="00EF003E">
            <w:pPr>
              <w:snapToGrid w:val="0"/>
              <w:spacing w:after="0" w:line="240" w:lineRule="auto"/>
              <w:rPr>
                <w:rFonts w:ascii="Arial" w:hAnsi="Arial"/>
                <w:b/>
              </w:rPr>
            </w:pPr>
            <w:r>
              <w:rPr>
                <w:rFonts w:ascii="Arial" w:hAnsi="Arial"/>
                <w:b/>
              </w:rPr>
              <w:t>Te</w:t>
            </w:r>
            <w:r w:rsidRPr="00493732">
              <w:rPr>
                <w:rFonts w:ascii="Arial" w:hAnsi="Arial"/>
                <w:b/>
              </w:rPr>
              <w:t>rmine</w:t>
            </w:r>
            <w:r>
              <w:rPr>
                <w:rFonts w:ascii="Arial" w:hAnsi="Arial"/>
                <w:b/>
              </w:rPr>
              <w:t>, Kapazitäten und Logistik</w:t>
            </w:r>
          </w:p>
        </w:tc>
      </w:tr>
      <w:tr w:rsidR="004A6014" w14:paraId="387E98D6" w14:textId="77777777" w:rsidTr="00EF003E">
        <w:tc>
          <w:tcPr>
            <w:tcW w:w="1008" w:type="dxa"/>
            <w:tcBorders>
              <w:top w:val="single" w:sz="4" w:space="0" w:color="000000"/>
              <w:left w:val="single" w:sz="4" w:space="0" w:color="000000"/>
              <w:bottom w:val="single" w:sz="4" w:space="0" w:color="000000"/>
            </w:tcBorders>
          </w:tcPr>
          <w:p w14:paraId="15FE26F2" w14:textId="77777777" w:rsidR="004A6014" w:rsidRPr="004D2CE7" w:rsidRDefault="004A6014" w:rsidP="00EF003E">
            <w:pPr>
              <w:snapToGrid w:val="0"/>
              <w:spacing w:after="0" w:line="240" w:lineRule="auto"/>
              <w:rPr>
                <w:rFonts w:ascii="Arial" w:hAnsi="Arial"/>
                <w:b/>
              </w:rPr>
            </w:pPr>
            <w:r>
              <w:rPr>
                <w:rFonts w:ascii="Arial" w:hAnsi="Arial"/>
                <w:b/>
              </w:rPr>
              <w:t>D.1</w:t>
            </w:r>
          </w:p>
        </w:tc>
        <w:tc>
          <w:tcPr>
            <w:tcW w:w="540" w:type="dxa"/>
            <w:tcBorders>
              <w:top w:val="single" w:sz="4" w:space="0" w:color="000000"/>
              <w:left w:val="single" w:sz="4" w:space="0" w:color="000000"/>
              <w:bottom w:val="single" w:sz="4" w:space="0" w:color="000000"/>
            </w:tcBorders>
          </w:tcPr>
          <w:p w14:paraId="5228D845" w14:textId="77777777" w:rsidR="004A6014" w:rsidRPr="004D2CE7" w:rsidRDefault="004A6014" w:rsidP="00EF003E">
            <w:pPr>
              <w:snapToGrid w:val="0"/>
              <w:spacing w:after="0" w:line="240" w:lineRule="auto"/>
              <w:jc w:val="center"/>
              <w:rPr>
                <w:rFonts w:ascii="Arial" w:hAnsi="Arial"/>
                <w:b/>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3FDBE6A" w14:textId="0EAC33FE" w:rsidR="004A6014" w:rsidRPr="004D2CE7" w:rsidRDefault="00BC2562" w:rsidP="00EF003E">
            <w:pPr>
              <w:snapToGrid w:val="0"/>
              <w:spacing w:after="0" w:line="240" w:lineRule="auto"/>
              <w:rPr>
                <w:rFonts w:ascii="Arial" w:hAnsi="Arial"/>
                <w:b/>
              </w:rPr>
            </w:pPr>
            <w:r>
              <w:rPr>
                <w:rFonts w:ascii="Arial" w:hAnsi="Arial"/>
                <w:b/>
              </w:rPr>
              <w:t>Fortschreiben</w:t>
            </w:r>
            <w:r w:rsidR="004A6014">
              <w:rPr>
                <w:rFonts w:ascii="Arial" w:hAnsi="Arial"/>
                <w:b/>
              </w:rPr>
              <w:t xml:space="preserve"> eines detaillierten Technischen </w:t>
            </w:r>
            <w:proofErr w:type="spellStart"/>
            <w:r w:rsidR="004A6014">
              <w:rPr>
                <w:rFonts w:ascii="Arial" w:hAnsi="Arial"/>
                <w:b/>
              </w:rPr>
              <w:t>Inbetriebnahme</w:t>
            </w:r>
            <w:r w:rsidR="00A1411E">
              <w:rPr>
                <w:rFonts w:ascii="Arial" w:hAnsi="Arial"/>
                <w:b/>
              </w:rPr>
              <w:t>termin</w:t>
            </w:r>
            <w:r w:rsidR="004A6014">
              <w:rPr>
                <w:rFonts w:ascii="Arial" w:hAnsi="Arial"/>
                <w:b/>
              </w:rPr>
              <w:t>plans</w:t>
            </w:r>
            <w:proofErr w:type="spellEnd"/>
          </w:p>
        </w:tc>
      </w:tr>
      <w:tr w:rsidR="00A1411E" w14:paraId="77960359" w14:textId="77777777" w:rsidTr="00EF003E">
        <w:tc>
          <w:tcPr>
            <w:tcW w:w="1008" w:type="dxa"/>
            <w:tcBorders>
              <w:top w:val="single" w:sz="4" w:space="0" w:color="000000"/>
              <w:left w:val="single" w:sz="4" w:space="0" w:color="000000"/>
              <w:bottom w:val="single" w:sz="4" w:space="0" w:color="000000"/>
            </w:tcBorders>
          </w:tcPr>
          <w:p w14:paraId="6397E8B1" w14:textId="77777777" w:rsidR="00A1411E" w:rsidRDefault="00A1411E"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55C6B5B3" w14:textId="77777777" w:rsidR="00A1411E" w:rsidRDefault="00A1411E"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199DBB87" w14:textId="77777777" w:rsidR="00A1411E" w:rsidRPr="00A1411E" w:rsidRDefault="00A1411E" w:rsidP="00EF003E">
            <w:pPr>
              <w:pStyle w:val="Kopfzeile"/>
              <w:numPr>
                <w:ilvl w:val="0"/>
                <w:numId w:val="9"/>
              </w:numPr>
              <w:ind w:left="436"/>
              <w:rPr>
                <w:rFonts w:ascii="Arial" w:hAnsi="Arial"/>
                <w:sz w:val="20"/>
              </w:rPr>
            </w:pPr>
            <w:r w:rsidRPr="00A1411E">
              <w:rPr>
                <w:rFonts w:ascii="Arial" w:hAnsi="Arial"/>
                <w:sz w:val="20"/>
              </w:rPr>
              <w:t>Erläuterungen s. AHO Nr. 19 (Stand 01/2018) Nr. 9.5.3.4.1</w:t>
            </w:r>
          </w:p>
          <w:p w14:paraId="5DCE7EE8" w14:textId="77777777" w:rsidR="00A1411E" w:rsidRPr="00A1411E" w:rsidRDefault="00A1411E" w:rsidP="00EF003E">
            <w:pPr>
              <w:pStyle w:val="Kopfzeile"/>
              <w:numPr>
                <w:ilvl w:val="0"/>
                <w:numId w:val="9"/>
              </w:numPr>
              <w:ind w:left="436"/>
              <w:rPr>
                <w:rFonts w:ascii="Arial" w:hAnsi="Arial"/>
                <w:sz w:val="20"/>
              </w:rPr>
            </w:pPr>
            <w:r w:rsidRPr="00A1411E">
              <w:rPr>
                <w:rFonts w:ascii="Arial" w:hAnsi="Arial"/>
                <w:sz w:val="20"/>
              </w:rPr>
              <w:t>Termine der IBN müssen in Gesamtterminplan der OÜ aufgenommen werden</w:t>
            </w:r>
          </w:p>
          <w:p w14:paraId="354E83E8" w14:textId="700136BC" w:rsidR="00A1411E" w:rsidRPr="00A1411E" w:rsidRDefault="00A1411E" w:rsidP="00EF003E">
            <w:pPr>
              <w:pStyle w:val="Kopfzeile"/>
              <w:numPr>
                <w:ilvl w:val="0"/>
                <w:numId w:val="9"/>
              </w:numPr>
              <w:ind w:left="436"/>
              <w:rPr>
                <w:rFonts w:ascii="Arial" w:hAnsi="Arial"/>
                <w:sz w:val="20"/>
              </w:rPr>
            </w:pPr>
            <w:r w:rsidRPr="00A1411E">
              <w:rPr>
                <w:rFonts w:ascii="Arial" w:hAnsi="Arial"/>
                <w:sz w:val="20"/>
              </w:rPr>
              <w:t>Prüfung des Baufortschritt zur Inbetriebnahme</w:t>
            </w:r>
          </w:p>
          <w:p w14:paraId="43358758" w14:textId="71FE6423" w:rsidR="00A1411E" w:rsidRPr="00A1411E" w:rsidRDefault="00A1411E" w:rsidP="00EF003E">
            <w:pPr>
              <w:pStyle w:val="Kopfzeile"/>
              <w:numPr>
                <w:ilvl w:val="0"/>
                <w:numId w:val="9"/>
              </w:numPr>
              <w:ind w:left="436"/>
              <w:rPr>
                <w:rFonts w:ascii="Arial" w:hAnsi="Arial"/>
                <w:sz w:val="20"/>
              </w:rPr>
            </w:pPr>
            <w:r w:rsidRPr="00A1411E">
              <w:rPr>
                <w:rFonts w:ascii="Arial" w:hAnsi="Arial"/>
                <w:sz w:val="20"/>
              </w:rPr>
              <w:t>Feststellen von Anlagen, die aufgrund der Jahreszeit nicht umfänglich geprüft werden können</w:t>
            </w:r>
          </w:p>
        </w:tc>
      </w:tr>
    </w:tbl>
    <w:p w14:paraId="496D15C8" w14:textId="3D9111B2" w:rsidR="006B7B58" w:rsidRPr="006B7B58" w:rsidRDefault="006B7B58" w:rsidP="00EF003E">
      <w:pPr>
        <w:rPr>
          <w:rFonts w:ascii="Arial" w:hAnsi="Arial" w:cs="Arial"/>
          <w:b/>
          <w:sz w:val="24"/>
          <w:szCs w:val="24"/>
          <w:u w:val="single"/>
        </w:rPr>
      </w:pPr>
    </w:p>
    <w:tbl>
      <w:tblPr>
        <w:tblW w:w="9658" w:type="dxa"/>
        <w:tblInd w:w="-5" w:type="dxa"/>
        <w:tblLayout w:type="fixed"/>
        <w:tblLook w:val="0000" w:firstRow="0" w:lastRow="0" w:firstColumn="0" w:lastColumn="0" w:noHBand="0" w:noVBand="0"/>
      </w:tblPr>
      <w:tblGrid>
        <w:gridCol w:w="1008"/>
        <w:gridCol w:w="540"/>
        <w:gridCol w:w="8110"/>
      </w:tblGrid>
      <w:tr w:rsidR="00795038" w14:paraId="2F82BBA5" w14:textId="77777777" w:rsidTr="0013542F">
        <w:tc>
          <w:tcPr>
            <w:tcW w:w="1008" w:type="dxa"/>
            <w:tcBorders>
              <w:top w:val="single" w:sz="4" w:space="0" w:color="000000"/>
              <w:left w:val="single" w:sz="4" w:space="0" w:color="000000"/>
              <w:bottom w:val="single" w:sz="4" w:space="0" w:color="000000"/>
            </w:tcBorders>
            <w:shd w:val="clear" w:color="auto" w:fill="BFBFBF"/>
          </w:tcPr>
          <w:p w14:paraId="78E967F4" w14:textId="77777777" w:rsidR="00331B22" w:rsidRDefault="00331B22" w:rsidP="00EF003E">
            <w:pPr>
              <w:snapToGrid w:val="0"/>
              <w:spacing w:after="0" w:line="240" w:lineRule="auto"/>
              <w:rPr>
                <w:rFonts w:ascii="Arial" w:hAnsi="Arial"/>
                <w:b/>
                <w:sz w:val="24"/>
              </w:rPr>
            </w:pPr>
          </w:p>
          <w:p w14:paraId="2D45F4BA" w14:textId="3B6CB46D" w:rsidR="00795038" w:rsidRDefault="00795038" w:rsidP="00EF003E">
            <w:pPr>
              <w:snapToGrid w:val="0"/>
              <w:spacing w:after="0" w:line="240" w:lineRule="auto"/>
              <w:rPr>
                <w:rFonts w:ascii="Arial" w:hAnsi="Arial"/>
                <w:b/>
                <w:sz w:val="24"/>
              </w:rPr>
            </w:pPr>
            <w:r>
              <w:rPr>
                <w:rFonts w:ascii="Arial" w:hAnsi="Arial"/>
                <w:b/>
                <w:sz w:val="24"/>
              </w:rPr>
              <w:t>V.</w:t>
            </w:r>
          </w:p>
          <w:p w14:paraId="6FCA4B6D" w14:textId="77777777" w:rsidR="00331B22" w:rsidRDefault="00331B22" w:rsidP="00EF003E">
            <w:pPr>
              <w:snapToGrid w:val="0"/>
              <w:spacing w:after="0" w:line="240" w:lineRule="auto"/>
              <w:rPr>
                <w:rFonts w:ascii="Arial" w:hAnsi="Arial"/>
                <w:b/>
                <w:sz w:val="24"/>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BFBFBF"/>
          </w:tcPr>
          <w:p w14:paraId="3EBC75DB" w14:textId="77777777" w:rsidR="00331B22" w:rsidRDefault="00331B22" w:rsidP="00EF003E">
            <w:pPr>
              <w:snapToGrid w:val="0"/>
              <w:spacing w:after="0" w:line="240" w:lineRule="auto"/>
              <w:rPr>
                <w:rFonts w:ascii="Arial" w:hAnsi="Arial"/>
                <w:b/>
                <w:sz w:val="24"/>
              </w:rPr>
            </w:pPr>
          </w:p>
          <w:p w14:paraId="5F0223B4" w14:textId="320D185F" w:rsidR="00795038" w:rsidRDefault="004A6014" w:rsidP="00EF003E">
            <w:pPr>
              <w:snapToGrid w:val="0"/>
              <w:spacing w:after="0" w:line="240" w:lineRule="auto"/>
              <w:rPr>
                <w:rFonts w:ascii="Arial" w:hAnsi="Arial"/>
                <w:b/>
                <w:sz w:val="24"/>
              </w:rPr>
            </w:pPr>
            <w:r>
              <w:rPr>
                <w:rFonts w:ascii="Arial" w:hAnsi="Arial"/>
                <w:b/>
                <w:sz w:val="24"/>
              </w:rPr>
              <w:t>Projektabschluss</w:t>
            </w:r>
          </w:p>
          <w:p w14:paraId="7020A5BA" w14:textId="77777777" w:rsidR="006B7B58" w:rsidRDefault="006B7B58" w:rsidP="00EF003E">
            <w:pPr>
              <w:snapToGrid w:val="0"/>
              <w:spacing w:after="0" w:line="240" w:lineRule="auto"/>
              <w:rPr>
                <w:rFonts w:ascii="Arial" w:hAnsi="Arial"/>
                <w:b/>
                <w:sz w:val="24"/>
              </w:rPr>
            </w:pPr>
          </w:p>
        </w:tc>
      </w:tr>
      <w:tr w:rsidR="00795038" w14:paraId="0BA2E2EF" w14:textId="77777777" w:rsidTr="0013542F">
        <w:trPr>
          <w:trHeight w:val="546"/>
        </w:trPr>
        <w:tc>
          <w:tcPr>
            <w:tcW w:w="1008" w:type="dxa"/>
            <w:tcBorders>
              <w:top w:val="single" w:sz="4" w:space="0" w:color="000000"/>
              <w:left w:val="single" w:sz="4" w:space="0" w:color="000000"/>
              <w:bottom w:val="single" w:sz="4" w:space="0" w:color="000000"/>
            </w:tcBorders>
            <w:shd w:val="clear" w:color="auto" w:fill="D9D9D9"/>
          </w:tcPr>
          <w:p w14:paraId="1E3E102E" w14:textId="77777777" w:rsidR="00795038" w:rsidRDefault="00795038" w:rsidP="00EF003E">
            <w:pPr>
              <w:snapToGrid w:val="0"/>
              <w:spacing w:after="0" w:line="240" w:lineRule="auto"/>
              <w:rPr>
                <w:rFonts w:ascii="Arial" w:hAnsi="Arial"/>
                <w:b/>
              </w:rPr>
            </w:pPr>
            <w:r>
              <w:rPr>
                <w:rFonts w:ascii="Arial" w:hAnsi="Arial"/>
                <w:b/>
              </w:rPr>
              <w:t>A.</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4DFF7C7E" w14:textId="77777777" w:rsidR="00795038" w:rsidRDefault="00795038" w:rsidP="00EF003E">
            <w:pPr>
              <w:snapToGrid w:val="0"/>
              <w:spacing w:after="0" w:line="240" w:lineRule="auto"/>
              <w:rPr>
                <w:rFonts w:ascii="Arial" w:hAnsi="Arial"/>
                <w:b/>
              </w:rPr>
            </w:pPr>
            <w:r>
              <w:rPr>
                <w:rFonts w:ascii="Arial" w:hAnsi="Arial"/>
                <w:b/>
              </w:rPr>
              <w:t>Organisation, Information, Koordination und Dokumentation</w:t>
            </w:r>
          </w:p>
          <w:p w14:paraId="5D57C810" w14:textId="77777777" w:rsidR="00795038" w:rsidRDefault="00795038" w:rsidP="00EF003E">
            <w:pPr>
              <w:snapToGrid w:val="0"/>
              <w:spacing w:after="0" w:line="240" w:lineRule="auto"/>
              <w:rPr>
                <w:rFonts w:ascii="Arial" w:hAnsi="Arial"/>
                <w:b/>
              </w:rPr>
            </w:pPr>
            <w:r>
              <w:rPr>
                <w:rFonts w:ascii="Arial" w:hAnsi="Arial"/>
                <w:b/>
              </w:rPr>
              <w:t xml:space="preserve">(übrige Handlungsbereiche einbeziehend) </w:t>
            </w:r>
          </w:p>
        </w:tc>
      </w:tr>
      <w:tr w:rsidR="00795038" w14:paraId="7A52B5CA" w14:textId="77777777" w:rsidTr="00EF003E">
        <w:tc>
          <w:tcPr>
            <w:tcW w:w="1008" w:type="dxa"/>
            <w:tcBorders>
              <w:top w:val="single" w:sz="4" w:space="0" w:color="000000"/>
              <w:left w:val="single" w:sz="4" w:space="0" w:color="000000"/>
              <w:bottom w:val="single" w:sz="4" w:space="0" w:color="000000"/>
            </w:tcBorders>
          </w:tcPr>
          <w:p w14:paraId="02E8AB7E" w14:textId="77777777" w:rsidR="00795038" w:rsidRDefault="00795038" w:rsidP="00EF003E">
            <w:pPr>
              <w:snapToGrid w:val="0"/>
              <w:spacing w:after="0" w:line="240" w:lineRule="auto"/>
              <w:rPr>
                <w:rFonts w:ascii="Arial" w:hAnsi="Arial"/>
                <w:b/>
              </w:rPr>
            </w:pPr>
            <w:r>
              <w:rPr>
                <w:rFonts w:ascii="Arial" w:hAnsi="Arial"/>
                <w:b/>
              </w:rPr>
              <w:t>A.1</w:t>
            </w:r>
          </w:p>
        </w:tc>
        <w:tc>
          <w:tcPr>
            <w:tcW w:w="540" w:type="dxa"/>
            <w:tcBorders>
              <w:top w:val="single" w:sz="4" w:space="0" w:color="000000"/>
              <w:left w:val="single" w:sz="4" w:space="0" w:color="000000"/>
              <w:bottom w:val="single" w:sz="4" w:space="0" w:color="000000"/>
            </w:tcBorders>
          </w:tcPr>
          <w:p w14:paraId="3307AAE2" w14:textId="5FDB7716" w:rsidR="00795038" w:rsidRDefault="00B748A8"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8337D17" w14:textId="342EF02A" w:rsidR="00795038" w:rsidRDefault="004A6014" w:rsidP="00EF003E">
            <w:pPr>
              <w:snapToGrid w:val="0"/>
              <w:spacing w:after="0" w:line="240" w:lineRule="auto"/>
              <w:rPr>
                <w:rFonts w:ascii="Arial" w:hAnsi="Arial"/>
                <w:b/>
              </w:rPr>
            </w:pPr>
            <w:r>
              <w:rPr>
                <w:rFonts w:ascii="Arial" w:hAnsi="Arial"/>
                <w:b/>
              </w:rPr>
              <w:t>Erstellen eines Abschlussberichts zur Technischen Inbetriebnahme</w:t>
            </w:r>
          </w:p>
        </w:tc>
      </w:tr>
      <w:tr w:rsidR="0012422D" w14:paraId="4594E940" w14:textId="77777777" w:rsidTr="00EF003E">
        <w:tc>
          <w:tcPr>
            <w:tcW w:w="1008" w:type="dxa"/>
            <w:tcBorders>
              <w:top w:val="single" w:sz="4" w:space="0" w:color="000000"/>
              <w:left w:val="single" w:sz="4" w:space="0" w:color="000000"/>
              <w:bottom w:val="single" w:sz="4" w:space="0" w:color="000000"/>
            </w:tcBorders>
          </w:tcPr>
          <w:p w14:paraId="52150FCD" w14:textId="77777777" w:rsidR="0012422D" w:rsidRDefault="0012422D"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0D0C0A69" w14:textId="77777777" w:rsidR="0012422D" w:rsidRPr="007367EE" w:rsidRDefault="0012422D"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21F816F1" w14:textId="24C05B9D" w:rsidR="0012422D" w:rsidRPr="002E15A6" w:rsidRDefault="00FE2FF1" w:rsidP="00EF003E">
            <w:pPr>
              <w:numPr>
                <w:ilvl w:val="0"/>
                <w:numId w:val="8"/>
              </w:numPr>
              <w:snapToGrid w:val="0"/>
              <w:spacing w:after="0" w:line="240" w:lineRule="auto"/>
              <w:ind w:left="436"/>
              <w:rPr>
                <w:rFonts w:ascii="Arial" w:hAnsi="Arial"/>
                <w:sz w:val="20"/>
                <w:szCs w:val="20"/>
              </w:rPr>
            </w:pPr>
            <w:r w:rsidRPr="002E15A6">
              <w:rPr>
                <w:rFonts w:ascii="Arial" w:hAnsi="Arial"/>
                <w:sz w:val="20"/>
                <w:szCs w:val="20"/>
              </w:rPr>
              <w:t>Erläuterungen s. AHO Nr. 19 (Stand 01/2018) Nr. 9.5.4.1.1</w:t>
            </w:r>
          </w:p>
        </w:tc>
      </w:tr>
      <w:tr w:rsidR="00795038" w14:paraId="6A66776E" w14:textId="77777777" w:rsidTr="007367EE">
        <w:tc>
          <w:tcPr>
            <w:tcW w:w="1008" w:type="dxa"/>
            <w:tcBorders>
              <w:top w:val="single" w:sz="4" w:space="0" w:color="000000"/>
              <w:left w:val="single" w:sz="4" w:space="0" w:color="000000"/>
              <w:bottom w:val="single" w:sz="4" w:space="0" w:color="000000"/>
            </w:tcBorders>
          </w:tcPr>
          <w:p w14:paraId="7CC523F3" w14:textId="77777777" w:rsidR="00795038" w:rsidRDefault="00795038" w:rsidP="00EF003E">
            <w:pPr>
              <w:snapToGrid w:val="0"/>
              <w:spacing w:after="0" w:line="240" w:lineRule="auto"/>
              <w:rPr>
                <w:rFonts w:ascii="Arial" w:hAnsi="Arial"/>
                <w:b/>
              </w:rPr>
            </w:pPr>
            <w:r>
              <w:rPr>
                <w:rFonts w:ascii="Arial" w:hAnsi="Arial"/>
                <w:b/>
              </w:rPr>
              <w:t>A.2</w:t>
            </w:r>
          </w:p>
        </w:tc>
        <w:tc>
          <w:tcPr>
            <w:tcW w:w="540" w:type="dxa"/>
            <w:tcBorders>
              <w:top w:val="single" w:sz="4" w:space="0" w:color="000000"/>
              <w:left w:val="single" w:sz="4" w:space="0" w:color="000000"/>
              <w:bottom w:val="single" w:sz="4" w:space="0" w:color="000000"/>
            </w:tcBorders>
          </w:tcPr>
          <w:p w14:paraId="32010A1A" w14:textId="00715198" w:rsidR="00795038" w:rsidRDefault="0000142C" w:rsidP="00EF003E">
            <w:pPr>
              <w:snapToGrid w:val="0"/>
              <w:spacing w:after="0" w:line="240" w:lineRule="auto"/>
              <w:jc w:val="center"/>
              <w:rPr>
                <w:rFonts w:ascii="Arial" w:hAnsi="Arial"/>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CED65C7" w14:textId="22D55B09" w:rsidR="00795038" w:rsidRDefault="004A6014" w:rsidP="00EF003E">
            <w:pPr>
              <w:snapToGrid w:val="0"/>
              <w:spacing w:after="0" w:line="240" w:lineRule="auto"/>
              <w:rPr>
                <w:rFonts w:ascii="Arial" w:hAnsi="Arial"/>
                <w:b/>
              </w:rPr>
            </w:pPr>
            <w:r>
              <w:rPr>
                <w:rFonts w:ascii="Arial" w:hAnsi="Arial"/>
                <w:b/>
              </w:rPr>
              <w:t>Erstellen des Betriebshan</w:t>
            </w:r>
            <w:r w:rsidR="00BC2562">
              <w:rPr>
                <w:rFonts w:ascii="Arial" w:hAnsi="Arial"/>
                <w:b/>
              </w:rPr>
              <w:t>d</w:t>
            </w:r>
            <w:r>
              <w:rPr>
                <w:rFonts w:ascii="Arial" w:hAnsi="Arial"/>
                <w:b/>
              </w:rPr>
              <w:t>buchs</w:t>
            </w:r>
          </w:p>
        </w:tc>
      </w:tr>
      <w:tr w:rsidR="007B2121" w14:paraId="26CBA2A1" w14:textId="77777777" w:rsidTr="00EF003E">
        <w:tc>
          <w:tcPr>
            <w:tcW w:w="1008" w:type="dxa"/>
            <w:tcBorders>
              <w:top w:val="single" w:sz="4" w:space="0" w:color="000000"/>
              <w:left w:val="single" w:sz="4" w:space="0" w:color="000000"/>
              <w:bottom w:val="single" w:sz="4" w:space="0" w:color="000000"/>
            </w:tcBorders>
          </w:tcPr>
          <w:p w14:paraId="20E4DD01" w14:textId="52769145" w:rsidR="007B2121" w:rsidRDefault="007B2121" w:rsidP="00EF003E">
            <w:pPr>
              <w:snapToGrid w:val="0"/>
              <w:spacing w:after="0" w:line="240" w:lineRule="auto"/>
              <w:rPr>
                <w:rFonts w:ascii="Arial" w:hAnsi="Arial"/>
                <w:b/>
              </w:rPr>
            </w:pPr>
            <w:r>
              <w:rPr>
                <w:rFonts w:ascii="Arial" w:hAnsi="Arial"/>
                <w:b/>
              </w:rPr>
              <w:t>A.</w:t>
            </w:r>
            <w:r w:rsidR="007C7E96">
              <w:rPr>
                <w:rFonts w:ascii="Arial" w:hAnsi="Arial"/>
                <w:b/>
              </w:rPr>
              <w:t>3</w:t>
            </w:r>
          </w:p>
        </w:tc>
        <w:tc>
          <w:tcPr>
            <w:tcW w:w="540" w:type="dxa"/>
            <w:tcBorders>
              <w:top w:val="single" w:sz="4" w:space="0" w:color="000000"/>
              <w:left w:val="single" w:sz="4" w:space="0" w:color="000000"/>
              <w:bottom w:val="single" w:sz="4" w:space="0" w:color="000000"/>
            </w:tcBorders>
          </w:tcPr>
          <w:p w14:paraId="06FF3354" w14:textId="77777777" w:rsidR="007B2121" w:rsidRDefault="007B2121"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760C754" w14:textId="53796C38" w:rsidR="007B2121" w:rsidRDefault="0000142C" w:rsidP="00EF003E">
            <w:pPr>
              <w:snapToGrid w:val="0"/>
              <w:spacing w:after="0" w:line="240" w:lineRule="auto"/>
              <w:rPr>
                <w:rFonts w:ascii="Arial" w:hAnsi="Arial"/>
                <w:b/>
              </w:rPr>
            </w:pPr>
            <w:r w:rsidRPr="0000142C">
              <w:rPr>
                <w:rFonts w:ascii="Arial" w:hAnsi="Arial"/>
                <w:b/>
              </w:rPr>
              <w:t>Koordination der Inbetriebnahme</w:t>
            </w:r>
          </w:p>
        </w:tc>
      </w:tr>
      <w:tr w:rsidR="007B2121" w14:paraId="5A972117" w14:textId="77777777" w:rsidTr="00EF003E">
        <w:tc>
          <w:tcPr>
            <w:tcW w:w="1008" w:type="dxa"/>
            <w:tcBorders>
              <w:top w:val="single" w:sz="4" w:space="0" w:color="000000"/>
              <w:left w:val="single" w:sz="4" w:space="0" w:color="000000"/>
              <w:bottom w:val="single" w:sz="4" w:space="0" w:color="000000"/>
            </w:tcBorders>
          </w:tcPr>
          <w:p w14:paraId="6D2ACE68" w14:textId="77777777" w:rsidR="007B2121" w:rsidRDefault="007B2121"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1E3D5668" w14:textId="77777777" w:rsidR="007B2121" w:rsidRPr="007367EE" w:rsidRDefault="007B2121"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3906C0D2" w14:textId="77777777" w:rsidR="007B2121" w:rsidRPr="002E15A6" w:rsidRDefault="0000142C" w:rsidP="00EF003E">
            <w:pPr>
              <w:numPr>
                <w:ilvl w:val="0"/>
                <w:numId w:val="8"/>
              </w:numPr>
              <w:snapToGrid w:val="0"/>
              <w:spacing w:after="0" w:line="240" w:lineRule="auto"/>
              <w:ind w:left="436"/>
              <w:rPr>
                <w:rFonts w:ascii="Arial" w:hAnsi="Arial"/>
                <w:sz w:val="20"/>
                <w:szCs w:val="20"/>
              </w:rPr>
            </w:pPr>
            <w:r w:rsidRPr="002E15A6">
              <w:rPr>
                <w:rFonts w:ascii="Arial" w:hAnsi="Arial"/>
                <w:sz w:val="20"/>
                <w:szCs w:val="20"/>
              </w:rPr>
              <w:t>Koordination der Inbetriebnahme zwischen den ausführenden Firmen, Objektüberwachungen, Bauherrn und Nutzern</w:t>
            </w:r>
          </w:p>
          <w:p w14:paraId="3228998A" w14:textId="0C97865E" w:rsidR="0000142C" w:rsidRPr="007367EE" w:rsidRDefault="0000142C" w:rsidP="00EF003E">
            <w:pPr>
              <w:numPr>
                <w:ilvl w:val="0"/>
                <w:numId w:val="8"/>
              </w:numPr>
              <w:snapToGrid w:val="0"/>
              <w:spacing w:after="0" w:line="240" w:lineRule="auto"/>
              <w:ind w:left="436"/>
              <w:rPr>
                <w:rFonts w:ascii="Arial" w:hAnsi="Arial"/>
              </w:rPr>
            </w:pPr>
            <w:r w:rsidRPr="002E15A6">
              <w:rPr>
                <w:rFonts w:ascii="Arial" w:hAnsi="Arial"/>
                <w:sz w:val="20"/>
                <w:szCs w:val="20"/>
              </w:rPr>
              <w:t>inkl. Organisation, Durchführung und Dokumentation der notwendigen IBN-JF</w:t>
            </w:r>
          </w:p>
        </w:tc>
      </w:tr>
      <w:tr w:rsidR="00721D9F" w14:paraId="03C85BC3" w14:textId="77777777" w:rsidTr="00EF003E">
        <w:tc>
          <w:tcPr>
            <w:tcW w:w="1008" w:type="dxa"/>
            <w:tcBorders>
              <w:top w:val="single" w:sz="4" w:space="0" w:color="000000"/>
              <w:left w:val="single" w:sz="4" w:space="0" w:color="000000"/>
              <w:bottom w:val="single" w:sz="4" w:space="0" w:color="000000"/>
            </w:tcBorders>
          </w:tcPr>
          <w:p w14:paraId="2949CD0C" w14:textId="5AF4FE0C" w:rsidR="00721D9F" w:rsidRDefault="00721D9F" w:rsidP="00EF003E">
            <w:pPr>
              <w:snapToGrid w:val="0"/>
              <w:spacing w:after="0" w:line="240" w:lineRule="auto"/>
              <w:rPr>
                <w:rFonts w:ascii="Arial" w:hAnsi="Arial"/>
                <w:b/>
              </w:rPr>
            </w:pPr>
            <w:r>
              <w:rPr>
                <w:rFonts w:ascii="Arial" w:hAnsi="Arial"/>
                <w:b/>
              </w:rPr>
              <w:t>A.</w:t>
            </w:r>
            <w:r w:rsidR="007C7E96">
              <w:rPr>
                <w:rFonts w:ascii="Arial" w:hAnsi="Arial"/>
                <w:b/>
              </w:rPr>
              <w:t>4</w:t>
            </w:r>
          </w:p>
        </w:tc>
        <w:tc>
          <w:tcPr>
            <w:tcW w:w="540" w:type="dxa"/>
            <w:tcBorders>
              <w:top w:val="single" w:sz="4" w:space="0" w:color="000000"/>
              <w:left w:val="single" w:sz="4" w:space="0" w:color="000000"/>
              <w:bottom w:val="single" w:sz="4" w:space="0" w:color="000000"/>
            </w:tcBorders>
          </w:tcPr>
          <w:p w14:paraId="0F4BFC5C" w14:textId="77777777" w:rsidR="00721D9F" w:rsidRDefault="00721D9F"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11D1555" w14:textId="524EBFB7" w:rsidR="00721D9F" w:rsidRDefault="00721D9F" w:rsidP="00EF003E">
            <w:pPr>
              <w:snapToGrid w:val="0"/>
              <w:spacing w:after="0" w:line="240" w:lineRule="auto"/>
              <w:rPr>
                <w:rFonts w:ascii="Arial" w:hAnsi="Arial"/>
                <w:b/>
              </w:rPr>
            </w:pPr>
            <w:r w:rsidRPr="00721D9F">
              <w:rPr>
                <w:rFonts w:ascii="Arial" w:hAnsi="Arial"/>
                <w:b/>
              </w:rPr>
              <w:t>Prüfung Bestandsdokumentation</w:t>
            </w:r>
          </w:p>
        </w:tc>
      </w:tr>
      <w:tr w:rsidR="00721D9F" w14:paraId="4C697C7A" w14:textId="77777777" w:rsidTr="00EF003E">
        <w:tc>
          <w:tcPr>
            <w:tcW w:w="1008" w:type="dxa"/>
            <w:tcBorders>
              <w:top w:val="single" w:sz="4" w:space="0" w:color="000000"/>
              <w:left w:val="single" w:sz="4" w:space="0" w:color="000000"/>
              <w:bottom w:val="single" w:sz="4" w:space="0" w:color="000000"/>
            </w:tcBorders>
          </w:tcPr>
          <w:p w14:paraId="38750150" w14:textId="77777777" w:rsidR="00721D9F" w:rsidRDefault="00721D9F"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7BC019C0" w14:textId="77777777" w:rsidR="00721D9F" w:rsidRPr="007367EE" w:rsidRDefault="00721D9F"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7B75C5A2" w14:textId="77777777" w:rsidR="00721D9F" w:rsidRDefault="00721D9F" w:rsidP="00EF003E">
            <w:pPr>
              <w:numPr>
                <w:ilvl w:val="0"/>
                <w:numId w:val="8"/>
              </w:numPr>
              <w:snapToGrid w:val="0"/>
              <w:spacing w:after="0" w:line="240" w:lineRule="auto"/>
              <w:ind w:left="436"/>
              <w:rPr>
                <w:rFonts w:ascii="Arial" w:hAnsi="Arial"/>
                <w:sz w:val="20"/>
                <w:szCs w:val="20"/>
              </w:rPr>
            </w:pPr>
            <w:r w:rsidRPr="002E15A6">
              <w:rPr>
                <w:rFonts w:ascii="Arial" w:hAnsi="Arial"/>
                <w:sz w:val="20"/>
                <w:szCs w:val="20"/>
              </w:rPr>
              <w:t>Prüfung der vorliegenden Bestandsdokumentation auf Richtigkeit und Vollständigkeit</w:t>
            </w:r>
          </w:p>
          <w:p w14:paraId="78A81DB7" w14:textId="77777777" w:rsidR="002C6439" w:rsidRDefault="002C6439" w:rsidP="00EF003E">
            <w:pPr>
              <w:snapToGrid w:val="0"/>
              <w:spacing w:after="0" w:line="240" w:lineRule="auto"/>
              <w:ind w:left="76"/>
              <w:rPr>
                <w:rFonts w:ascii="Arial" w:hAnsi="Arial"/>
                <w:sz w:val="20"/>
                <w:szCs w:val="20"/>
              </w:rPr>
            </w:pPr>
            <w:r>
              <w:rPr>
                <w:rFonts w:ascii="Arial" w:hAnsi="Arial"/>
                <w:sz w:val="20"/>
                <w:szCs w:val="20"/>
              </w:rPr>
              <w:t>Ferner ist im Einzelnen zu prüfen / zu überwachen:</w:t>
            </w:r>
          </w:p>
          <w:p w14:paraId="336FA7BC" w14:textId="77777777" w:rsidR="002C6439" w:rsidRDefault="002C6439" w:rsidP="00EF003E">
            <w:pPr>
              <w:numPr>
                <w:ilvl w:val="0"/>
                <w:numId w:val="8"/>
              </w:numPr>
              <w:snapToGrid w:val="0"/>
              <w:spacing w:after="0" w:line="240" w:lineRule="auto"/>
              <w:ind w:left="436"/>
              <w:rPr>
                <w:rFonts w:ascii="Arial" w:hAnsi="Arial"/>
                <w:sz w:val="20"/>
                <w:szCs w:val="20"/>
              </w:rPr>
            </w:pPr>
            <w:r>
              <w:rPr>
                <w:rFonts w:ascii="Arial" w:hAnsi="Arial"/>
                <w:sz w:val="20"/>
                <w:szCs w:val="20"/>
              </w:rPr>
              <w:lastRenderedPageBreak/>
              <w:t>Montageunterlagen der ausführenden Firmen vorgelegt und geprüft?</w:t>
            </w:r>
          </w:p>
          <w:p w14:paraId="3E1ACCB7" w14:textId="7B0D2702" w:rsidR="002C6439" w:rsidRDefault="002C6439" w:rsidP="00EF003E">
            <w:pPr>
              <w:numPr>
                <w:ilvl w:val="0"/>
                <w:numId w:val="8"/>
              </w:numPr>
              <w:snapToGrid w:val="0"/>
              <w:spacing w:after="0" w:line="240" w:lineRule="auto"/>
              <w:ind w:left="436"/>
              <w:rPr>
                <w:rFonts w:ascii="Arial" w:hAnsi="Arial"/>
                <w:sz w:val="20"/>
                <w:szCs w:val="20"/>
              </w:rPr>
            </w:pPr>
            <w:r>
              <w:rPr>
                <w:rFonts w:ascii="Arial" w:hAnsi="Arial"/>
                <w:sz w:val="20"/>
                <w:szCs w:val="20"/>
              </w:rPr>
              <w:t>Bautagebuch geführt?</w:t>
            </w:r>
          </w:p>
          <w:p w14:paraId="79BE31D6" w14:textId="429E6E57" w:rsidR="002C6439" w:rsidRDefault="002C6439" w:rsidP="00EF003E">
            <w:pPr>
              <w:numPr>
                <w:ilvl w:val="0"/>
                <w:numId w:val="8"/>
              </w:numPr>
              <w:snapToGrid w:val="0"/>
              <w:spacing w:after="0" w:line="240" w:lineRule="auto"/>
              <w:ind w:left="436"/>
              <w:rPr>
                <w:rFonts w:ascii="Arial" w:hAnsi="Arial"/>
                <w:sz w:val="20"/>
                <w:szCs w:val="20"/>
              </w:rPr>
            </w:pPr>
            <w:r>
              <w:rPr>
                <w:rFonts w:ascii="Arial" w:hAnsi="Arial"/>
                <w:sz w:val="20"/>
                <w:szCs w:val="20"/>
              </w:rPr>
              <w:t>Inbetriebnahme vor Abnahme erfolgt?</w:t>
            </w:r>
          </w:p>
          <w:p w14:paraId="21215BD3" w14:textId="3A3FD330" w:rsidR="002C6439" w:rsidRDefault="002C6439" w:rsidP="00EF003E">
            <w:pPr>
              <w:numPr>
                <w:ilvl w:val="0"/>
                <w:numId w:val="8"/>
              </w:numPr>
              <w:snapToGrid w:val="0"/>
              <w:spacing w:after="0" w:line="240" w:lineRule="auto"/>
              <w:ind w:left="436"/>
              <w:rPr>
                <w:rFonts w:ascii="Arial" w:hAnsi="Arial"/>
                <w:sz w:val="20"/>
                <w:szCs w:val="20"/>
              </w:rPr>
            </w:pPr>
            <w:r>
              <w:rPr>
                <w:rFonts w:ascii="Arial" w:hAnsi="Arial"/>
                <w:sz w:val="20"/>
                <w:szCs w:val="20"/>
              </w:rPr>
              <w:t>Mängelbeseitigung inkl. Freimeldung nach Abnahme?</w:t>
            </w:r>
          </w:p>
          <w:p w14:paraId="78804E8D" w14:textId="77777777" w:rsidR="002C6439" w:rsidRDefault="002C6439" w:rsidP="00EF003E">
            <w:pPr>
              <w:numPr>
                <w:ilvl w:val="0"/>
                <w:numId w:val="8"/>
              </w:numPr>
              <w:snapToGrid w:val="0"/>
              <w:spacing w:after="0" w:line="240" w:lineRule="auto"/>
              <w:ind w:left="436"/>
              <w:rPr>
                <w:rFonts w:ascii="Arial" w:hAnsi="Arial"/>
                <w:sz w:val="20"/>
                <w:szCs w:val="20"/>
              </w:rPr>
            </w:pPr>
            <w:r>
              <w:rPr>
                <w:rFonts w:ascii="Arial" w:hAnsi="Arial"/>
                <w:sz w:val="20"/>
                <w:szCs w:val="20"/>
              </w:rPr>
              <w:t>Verjährungslisten vorhanden?</w:t>
            </w:r>
          </w:p>
          <w:p w14:paraId="13A8C3BA" w14:textId="52FBC7C3" w:rsidR="002C6439" w:rsidRPr="002C6439" w:rsidRDefault="002C6439" w:rsidP="00EF003E">
            <w:pPr>
              <w:numPr>
                <w:ilvl w:val="0"/>
                <w:numId w:val="8"/>
              </w:numPr>
              <w:snapToGrid w:val="0"/>
              <w:spacing w:after="0" w:line="240" w:lineRule="auto"/>
              <w:ind w:left="436"/>
              <w:rPr>
                <w:rFonts w:ascii="Arial" w:hAnsi="Arial"/>
                <w:sz w:val="20"/>
                <w:szCs w:val="20"/>
              </w:rPr>
            </w:pPr>
            <w:r>
              <w:rPr>
                <w:rFonts w:ascii="Arial" w:hAnsi="Arial"/>
                <w:sz w:val="20"/>
                <w:szCs w:val="20"/>
              </w:rPr>
              <w:t>Vorlage Bestandsdokumentation vor Abnahme?</w:t>
            </w:r>
          </w:p>
        </w:tc>
      </w:tr>
      <w:tr w:rsidR="00721D9F" w14:paraId="34546613" w14:textId="77777777" w:rsidTr="00EF003E">
        <w:tc>
          <w:tcPr>
            <w:tcW w:w="1008" w:type="dxa"/>
            <w:tcBorders>
              <w:top w:val="single" w:sz="4" w:space="0" w:color="000000"/>
              <w:left w:val="single" w:sz="4" w:space="0" w:color="000000"/>
              <w:bottom w:val="single" w:sz="4" w:space="0" w:color="000000"/>
            </w:tcBorders>
          </w:tcPr>
          <w:p w14:paraId="7DFCD30D" w14:textId="6948028C" w:rsidR="00721D9F" w:rsidRDefault="00721D9F" w:rsidP="00EF003E">
            <w:pPr>
              <w:snapToGrid w:val="0"/>
              <w:spacing w:after="0" w:line="240" w:lineRule="auto"/>
              <w:rPr>
                <w:rFonts w:ascii="Arial" w:hAnsi="Arial"/>
                <w:b/>
              </w:rPr>
            </w:pPr>
            <w:r>
              <w:rPr>
                <w:rFonts w:ascii="Arial" w:hAnsi="Arial"/>
                <w:b/>
              </w:rPr>
              <w:lastRenderedPageBreak/>
              <w:t>A.</w:t>
            </w:r>
            <w:r w:rsidR="007C7E96">
              <w:rPr>
                <w:rFonts w:ascii="Arial" w:hAnsi="Arial"/>
                <w:b/>
              </w:rPr>
              <w:t>5</w:t>
            </w:r>
          </w:p>
        </w:tc>
        <w:tc>
          <w:tcPr>
            <w:tcW w:w="540" w:type="dxa"/>
            <w:tcBorders>
              <w:top w:val="single" w:sz="4" w:space="0" w:color="000000"/>
              <w:left w:val="single" w:sz="4" w:space="0" w:color="000000"/>
              <w:bottom w:val="single" w:sz="4" w:space="0" w:color="000000"/>
            </w:tcBorders>
          </w:tcPr>
          <w:p w14:paraId="67399654" w14:textId="77777777" w:rsidR="00721D9F" w:rsidRDefault="00721D9F"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748F10E" w14:textId="00F0E060" w:rsidR="00721D9F" w:rsidRDefault="00721D9F" w:rsidP="00EF003E">
            <w:pPr>
              <w:snapToGrid w:val="0"/>
              <w:spacing w:after="0" w:line="240" w:lineRule="auto"/>
              <w:rPr>
                <w:rFonts w:ascii="Arial" w:hAnsi="Arial"/>
                <w:b/>
              </w:rPr>
            </w:pPr>
            <w:r w:rsidRPr="00721D9F">
              <w:rPr>
                <w:rFonts w:ascii="Arial" w:hAnsi="Arial"/>
                <w:b/>
              </w:rPr>
              <w:t>Übergabe an das Institut</w:t>
            </w:r>
          </w:p>
        </w:tc>
      </w:tr>
      <w:tr w:rsidR="00721D9F" w14:paraId="6BCE44D7" w14:textId="77777777" w:rsidTr="00EF003E">
        <w:tc>
          <w:tcPr>
            <w:tcW w:w="1008" w:type="dxa"/>
            <w:tcBorders>
              <w:top w:val="single" w:sz="4" w:space="0" w:color="000000"/>
              <w:left w:val="single" w:sz="4" w:space="0" w:color="000000"/>
              <w:bottom w:val="single" w:sz="4" w:space="0" w:color="000000"/>
            </w:tcBorders>
          </w:tcPr>
          <w:p w14:paraId="24DCC564" w14:textId="77777777" w:rsidR="00721D9F" w:rsidRDefault="00721D9F"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448D42AD" w14:textId="77777777" w:rsidR="00721D9F" w:rsidRPr="007367EE" w:rsidRDefault="00721D9F"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1626DBE3" w14:textId="480F364A" w:rsidR="00721D9F" w:rsidRPr="002E15A6" w:rsidRDefault="00721D9F" w:rsidP="00EF003E">
            <w:pPr>
              <w:numPr>
                <w:ilvl w:val="0"/>
                <w:numId w:val="8"/>
              </w:numPr>
              <w:snapToGrid w:val="0"/>
              <w:spacing w:after="0" w:line="240" w:lineRule="auto"/>
              <w:ind w:left="436"/>
              <w:rPr>
                <w:rFonts w:ascii="Arial" w:hAnsi="Arial"/>
                <w:sz w:val="20"/>
                <w:szCs w:val="20"/>
              </w:rPr>
            </w:pPr>
            <w:r w:rsidRPr="002E15A6">
              <w:rPr>
                <w:rFonts w:ascii="Arial" w:hAnsi="Arial"/>
                <w:sz w:val="20"/>
                <w:szCs w:val="20"/>
              </w:rPr>
              <w:t>Teilnahme an der Übergabe an das Institut</w:t>
            </w:r>
          </w:p>
        </w:tc>
      </w:tr>
      <w:tr w:rsidR="00795038" w14:paraId="5E062D05" w14:textId="77777777" w:rsidTr="0013542F">
        <w:trPr>
          <w:trHeight w:val="191"/>
        </w:trPr>
        <w:tc>
          <w:tcPr>
            <w:tcW w:w="1008" w:type="dxa"/>
            <w:tcBorders>
              <w:top w:val="single" w:sz="4" w:space="0" w:color="000000"/>
              <w:left w:val="single" w:sz="4" w:space="0" w:color="000000"/>
              <w:bottom w:val="single" w:sz="4" w:space="0" w:color="000000"/>
            </w:tcBorders>
            <w:shd w:val="clear" w:color="auto" w:fill="D9D9D9"/>
          </w:tcPr>
          <w:p w14:paraId="1DB0288F" w14:textId="77777777" w:rsidR="00331B22" w:rsidRPr="00331B22" w:rsidRDefault="00795038" w:rsidP="00EF003E">
            <w:pPr>
              <w:snapToGrid w:val="0"/>
              <w:spacing w:after="0" w:line="240" w:lineRule="auto"/>
              <w:rPr>
                <w:rFonts w:ascii="Arial" w:hAnsi="Arial"/>
                <w:b/>
              </w:rPr>
            </w:pPr>
            <w:r w:rsidRPr="00331B22">
              <w:rPr>
                <w:rFonts w:ascii="Arial" w:hAnsi="Arial"/>
                <w:b/>
              </w:rPr>
              <w:t>B.</w:t>
            </w:r>
          </w:p>
          <w:p w14:paraId="0A10AE86" w14:textId="77777777" w:rsidR="00331B22" w:rsidRPr="00331B22" w:rsidRDefault="00331B22" w:rsidP="00EF003E">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3D04037A" w14:textId="77777777" w:rsidR="00795038" w:rsidRDefault="00795038" w:rsidP="00EF003E">
            <w:pPr>
              <w:snapToGrid w:val="0"/>
              <w:spacing w:after="0" w:line="240" w:lineRule="auto"/>
              <w:rPr>
                <w:rFonts w:ascii="Arial" w:hAnsi="Arial"/>
                <w:b/>
              </w:rPr>
            </w:pPr>
            <w:r>
              <w:rPr>
                <w:rFonts w:ascii="Arial" w:hAnsi="Arial"/>
                <w:b/>
              </w:rPr>
              <w:t>Qualitäten und Quantitäten</w:t>
            </w:r>
          </w:p>
        </w:tc>
      </w:tr>
      <w:tr w:rsidR="00795038" w14:paraId="409B07E1" w14:textId="77777777" w:rsidTr="00EF003E">
        <w:tc>
          <w:tcPr>
            <w:tcW w:w="1008" w:type="dxa"/>
            <w:tcBorders>
              <w:top w:val="single" w:sz="4" w:space="0" w:color="000000"/>
              <w:left w:val="single" w:sz="4" w:space="0" w:color="000000"/>
              <w:bottom w:val="single" w:sz="4" w:space="0" w:color="000000"/>
            </w:tcBorders>
          </w:tcPr>
          <w:p w14:paraId="7B74A08D" w14:textId="77777777" w:rsidR="00795038" w:rsidRDefault="00795038" w:rsidP="00EF003E">
            <w:pPr>
              <w:snapToGrid w:val="0"/>
              <w:spacing w:after="0" w:line="240" w:lineRule="auto"/>
              <w:rPr>
                <w:rFonts w:ascii="Arial" w:hAnsi="Arial"/>
                <w:b/>
              </w:rPr>
            </w:pPr>
            <w:r>
              <w:rPr>
                <w:rFonts w:ascii="Arial" w:hAnsi="Arial"/>
                <w:b/>
              </w:rPr>
              <w:t>B.1</w:t>
            </w:r>
          </w:p>
        </w:tc>
        <w:tc>
          <w:tcPr>
            <w:tcW w:w="540" w:type="dxa"/>
            <w:tcBorders>
              <w:top w:val="single" w:sz="4" w:space="0" w:color="000000"/>
              <w:left w:val="single" w:sz="4" w:space="0" w:color="000000"/>
              <w:bottom w:val="single" w:sz="4" w:space="0" w:color="000000"/>
            </w:tcBorders>
          </w:tcPr>
          <w:p w14:paraId="44402E8B" w14:textId="77777777" w:rsidR="00795038" w:rsidRDefault="00430291"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D4664EF" w14:textId="3964789B" w:rsidR="00795038" w:rsidRPr="00BC2562" w:rsidRDefault="004A6014" w:rsidP="00EF003E">
            <w:pPr>
              <w:snapToGrid w:val="0"/>
              <w:spacing w:after="0" w:line="240" w:lineRule="auto"/>
              <w:rPr>
                <w:rFonts w:ascii="Arial" w:hAnsi="Arial"/>
                <w:b/>
              </w:rPr>
            </w:pPr>
            <w:r w:rsidRPr="00BC2562">
              <w:rPr>
                <w:rFonts w:ascii="Arial" w:hAnsi="Arial"/>
                <w:b/>
              </w:rPr>
              <w:t>Steuerung und Begleitung von Funktion- und Leistungstests und Leistungsmessung</w:t>
            </w:r>
          </w:p>
        </w:tc>
      </w:tr>
      <w:tr w:rsidR="00BC2562" w14:paraId="29B93D27" w14:textId="77777777" w:rsidTr="00EF003E">
        <w:tc>
          <w:tcPr>
            <w:tcW w:w="1008" w:type="dxa"/>
            <w:tcBorders>
              <w:top w:val="single" w:sz="4" w:space="0" w:color="000000"/>
              <w:left w:val="single" w:sz="4" w:space="0" w:color="000000"/>
              <w:bottom w:val="single" w:sz="4" w:space="0" w:color="000000"/>
            </w:tcBorders>
          </w:tcPr>
          <w:p w14:paraId="37D1ACC9" w14:textId="4767348B" w:rsidR="00BC2562" w:rsidRPr="00821001" w:rsidRDefault="00BC2562"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01DE661A" w14:textId="3B22F6EA" w:rsidR="00BC2562" w:rsidRDefault="00BC2562"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4B475F9C" w14:textId="27FD8D6C" w:rsidR="00BC2562" w:rsidRPr="000C60A0" w:rsidRDefault="00BC2562" w:rsidP="00EF003E">
            <w:pPr>
              <w:pStyle w:val="Kopfzeile"/>
              <w:numPr>
                <w:ilvl w:val="0"/>
                <w:numId w:val="9"/>
              </w:numPr>
              <w:ind w:left="436"/>
              <w:rPr>
                <w:rFonts w:ascii="Arial" w:hAnsi="Arial"/>
                <w:sz w:val="20"/>
              </w:rPr>
            </w:pPr>
            <w:r w:rsidRPr="000C60A0">
              <w:rPr>
                <w:rFonts w:ascii="Arial" w:hAnsi="Arial"/>
                <w:sz w:val="20"/>
              </w:rPr>
              <w:t>Organisation und Überwachung der Funktionsprüfung</w:t>
            </w:r>
          </w:p>
          <w:p w14:paraId="12006AA3" w14:textId="0CC64318" w:rsidR="00BC2562" w:rsidRPr="000C60A0" w:rsidRDefault="002E15A6" w:rsidP="00EF003E">
            <w:pPr>
              <w:pStyle w:val="Kopfzeile"/>
              <w:numPr>
                <w:ilvl w:val="0"/>
                <w:numId w:val="9"/>
              </w:numPr>
              <w:ind w:left="436"/>
              <w:rPr>
                <w:rFonts w:ascii="Arial" w:hAnsi="Arial"/>
                <w:sz w:val="20"/>
              </w:rPr>
            </w:pPr>
            <w:proofErr w:type="spellStart"/>
            <w:r w:rsidRPr="000C60A0">
              <w:rPr>
                <w:rFonts w:ascii="Arial" w:hAnsi="Arial"/>
                <w:sz w:val="20"/>
              </w:rPr>
              <w:t>G</w:t>
            </w:r>
            <w:r w:rsidR="00BC2562" w:rsidRPr="000C60A0">
              <w:rPr>
                <w:rFonts w:ascii="Arial" w:hAnsi="Arial"/>
                <w:sz w:val="20"/>
              </w:rPr>
              <w:t>ewerkeweise</w:t>
            </w:r>
            <w:proofErr w:type="spellEnd"/>
            <w:r w:rsidR="00BC2562" w:rsidRPr="000C60A0">
              <w:rPr>
                <w:rFonts w:ascii="Arial" w:hAnsi="Arial"/>
                <w:sz w:val="20"/>
              </w:rPr>
              <w:t xml:space="preserve"> in Analogie zum Regelablauf Inbetriebnahme (Anlage B)</w:t>
            </w:r>
          </w:p>
          <w:p w14:paraId="24B2706A" w14:textId="199DB049" w:rsidR="00BC2562" w:rsidRPr="000C60A0" w:rsidRDefault="00BC2562" w:rsidP="00EF003E">
            <w:pPr>
              <w:pStyle w:val="Kopfzeile"/>
              <w:numPr>
                <w:ilvl w:val="0"/>
                <w:numId w:val="9"/>
              </w:numPr>
              <w:ind w:left="436"/>
              <w:rPr>
                <w:rFonts w:ascii="Arial" w:hAnsi="Arial"/>
                <w:sz w:val="20"/>
              </w:rPr>
            </w:pPr>
            <w:r w:rsidRPr="000C60A0">
              <w:rPr>
                <w:rFonts w:ascii="Arial" w:hAnsi="Arial"/>
                <w:sz w:val="20"/>
              </w:rPr>
              <w:t>in Hinblick auf die technischen Gewerke in Anlehnung an AHO Nr. 19 (Stand 01/2018) Nr. 9.5.4.2.1</w:t>
            </w:r>
          </w:p>
          <w:p w14:paraId="423A9E7B" w14:textId="5BFD50FD" w:rsidR="00BC2562" w:rsidRPr="000C60A0" w:rsidRDefault="00BC2562" w:rsidP="00EF003E">
            <w:pPr>
              <w:pStyle w:val="Kopfzeile"/>
              <w:numPr>
                <w:ilvl w:val="0"/>
                <w:numId w:val="9"/>
              </w:numPr>
              <w:ind w:left="436"/>
              <w:rPr>
                <w:rFonts w:ascii="Arial" w:hAnsi="Arial"/>
                <w:sz w:val="20"/>
              </w:rPr>
            </w:pPr>
            <w:r w:rsidRPr="000C60A0">
              <w:rPr>
                <w:rFonts w:ascii="Arial" w:hAnsi="Arial"/>
                <w:sz w:val="20"/>
              </w:rPr>
              <w:t>Überprüfung auf Vertragskonformität</w:t>
            </w:r>
          </w:p>
          <w:p w14:paraId="4BFFA712" w14:textId="430F6709" w:rsidR="00BC2562" w:rsidRPr="000C60A0" w:rsidRDefault="00BC2562" w:rsidP="00EF003E">
            <w:pPr>
              <w:pStyle w:val="Kopfzeile"/>
              <w:numPr>
                <w:ilvl w:val="0"/>
                <w:numId w:val="9"/>
              </w:numPr>
              <w:ind w:left="436"/>
              <w:rPr>
                <w:rFonts w:ascii="Arial" w:hAnsi="Arial"/>
                <w:sz w:val="20"/>
              </w:rPr>
            </w:pPr>
            <w:r w:rsidRPr="000C60A0">
              <w:rPr>
                <w:rFonts w:ascii="Arial" w:hAnsi="Arial"/>
                <w:sz w:val="20"/>
              </w:rPr>
              <w:t>Überwachung der Vollständigkeit der Dokumentation durch den OÜ</w:t>
            </w:r>
          </w:p>
        </w:tc>
      </w:tr>
      <w:tr w:rsidR="007B2121" w14:paraId="2C499E49" w14:textId="77777777" w:rsidTr="00EF003E">
        <w:tc>
          <w:tcPr>
            <w:tcW w:w="1008" w:type="dxa"/>
            <w:tcBorders>
              <w:top w:val="single" w:sz="4" w:space="0" w:color="000000"/>
              <w:left w:val="single" w:sz="4" w:space="0" w:color="000000"/>
              <w:bottom w:val="single" w:sz="4" w:space="0" w:color="000000"/>
            </w:tcBorders>
          </w:tcPr>
          <w:p w14:paraId="1EE84D13" w14:textId="77777777" w:rsidR="007B2121" w:rsidRPr="00821001" w:rsidRDefault="007B2121" w:rsidP="00EF003E">
            <w:pPr>
              <w:snapToGrid w:val="0"/>
              <w:spacing w:after="0" w:line="240" w:lineRule="auto"/>
              <w:rPr>
                <w:rFonts w:ascii="Arial" w:hAnsi="Arial"/>
                <w:b/>
              </w:rPr>
            </w:pPr>
            <w:r>
              <w:rPr>
                <w:rFonts w:ascii="Arial" w:hAnsi="Arial"/>
                <w:b/>
              </w:rPr>
              <w:t>B</w:t>
            </w:r>
            <w:r w:rsidRPr="00821001">
              <w:rPr>
                <w:rFonts w:ascii="Arial" w:hAnsi="Arial"/>
                <w:b/>
              </w:rPr>
              <w:t>.</w:t>
            </w:r>
            <w:r>
              <w:rPr>
                <w:rFonts w:ascii="Arial" w:hAnsi="Arial"/>
                <w:b/>
              </w:rPr>
              <w:t>2</w:t>
            </w:r>
          </w:p>
        </w:tc>
        <w:tc>
          <w:tcPr>
            <w:tcW w:w="540" w:type="dxa"/>
            <w:tcBorders>
              <w:top w:val="single" w:sz="4" w:space="0" w:color="000000"/>
              <w:left w:val="single" w:sz="4" w:space="0" w:color="000000"/>
              <w:bottom w:val="single" w:sz="4" w:space="0" w:color="000000"/>
            </w:tcBorders>
          </w:tcPr>
          <w:p w14:paraId="50E1A2AD" w14:textId="2DCA9DD1" w:rsidR="007B2121" w:rsidRDefault="0000142C"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B2A9957" w14:textId="77777777" w:rsidR="007B2121" w:rsidRPr="004D2CE7" w:rsidRDefault="007B2121" w:rsidP="00EF003E">
            <w:pPr>
              <w:snapToGrid w:val="0"/>
              <w:spacing w:after="0" w:line="240" w:lineRule="auto"/>
              <w:rPr>
                <w:rFonts w:ascii="Arial" w:hAnsi="Arial"/>
                <w:b/>
              </w:rPr>
            </w:pPr>
            <w:r w:rsidRPr="00A1411E">
              <w:rPr>
                <w:rFonts w:ascii="Arial" w:hAnsi="Arial"/>
                <w:b/>
              </w:rPr>
              <w:t>Einweisung des Betreibers in Anlagen</w:t>
            </w:r>
          </w:p>
        </w:tc>
      </w:tr>
      <w:tr w:rsidR="007B2121" w14:paraId="385AAB34" w14:textId="77777777" w:rsidTr="00EF003E">
        <w:tc>
          <w:tcPr>
            <w:tcW w:w="1008" w:type="dxa"/>
            <w:tcBorders>
              <w:top w:val="single" w:sz="4" w:space="0" w:color="000000"/>
              <w:left w:val="single" w:sz="4" w:space="0" w:color="000000"/>
              <w:bottom w:val="single" w:sz="4" w:space="0" w:color="000000"/>
            </w:tcBorders>
          </w:tcPr>
          <w:p w14:paraId="1F4A1DC7" w14:textId="77777777" w:rsidR="007B2121" w:rsidRPr="00D10F81" w:rsidRDefault="007B2121" w:rsidP="00EF003E">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79652B2A" w14:textId="77777777" w:rsidR="007B2121" w:rsidRDefault="007B2121"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3935DC39" w14:textId="77777777" w:rsidR="007B2121" w:rsidRPr="00A1411E" w:rsidRDefault="007B2121" w:rsidP="00EF003E">
            <w:pPr>
              <w:pStyle w:val="Kopfzeile"/>
              <w:numPr>
                <w:ilvl w:val="0"/>
                <w:numId w:val="9"/>
              </w:numPr>
              <w:ind w:left="436"/>
              <w:rPr>
                <w:rFonts w:ascii="Arial" w:hAnsi="Arial"/>
                <w:sz w:val="20"/>
              </w:rPr>
            </w:pPr>
            <w:r w:rsidRPr="00A1411E">
              <w:rPr>
                <w:rFonts w:ascii="Arial" w:hAnsi="Arial"/>
                <w:sz w:val="20"/>
              </w:rPr>
              <w:t>Organisation der Einweisungen (Einpflegen in Terminplan in Abstimmung mit OÜ) und Festlegen der Teilnehmer pro Einweisung</w:t>
            </w:r>
          </w:p>
          <w:p w14:paraId="624E5B2F" w14:textId="77777777" w:rsidR="007B2121" w:rsidRPr="00A1411E" w:rsidRDefault="007B2121" w:rsidP="00EF003E">
            <w:pPr>
              <w:pStyle w:val="Kopfzeile"/>
              <w:numPr>
                <w:ilvl w:val="0"/>
                <w:numId w:val="9"/>
              </w:numPr>
              <w:ind w:left="436"/>
              <w:rPr>
                <w:rFonts w:ascii="Arial" w:hAnsi="Arial"/>
                <w:sz w:val="20"/>
              </w:rPr>
            </w:pPr>
            <w:r w:rsidRPr="00A1411E">
              <w:rPr>
                <w:rFonts w:ascii="Arial" w:hAnsi="Arial"/>
                <w:sz w:val="20"/>
              </w:rPr>
              <w:t>Erläuterungen s. AHO Nr. 19 (Stand 01/2018) Nr. 9.5.4.2.2</w:t>
            </w:r>
          </w:p>
          <w:p w14:paraId="730D0A2A" w14:textId="77777777" w:rsidR="007B2121" w:rsidRPr="00A1411E" w:rsidRDefault="007B2121" w:rsidP="00EF003E">
            <w:pPr>
              <w:pStyle w:val="Kopfzeile"/>
              <w:numPr>
                <w:ilvl w:val="0"/>
                <w:numId w:val="9"/>
              </w:numPr>
              <w:ind w:left="436"/>
              <w:rPr>
                <w:rFonts w:ascii="Arial" w:hAnsi="Arial"/>
                <w:sz w:val="20"/>
              </w:rPr>
            </w:pPr>
            <w:r w:rsidRPr="00A1411E">
              <w:rPr>
                <w:rFonts w:ascii="Arial" w:hAnsi="Arial"/>
                <w:sz w:val="20"/>
              </w:rPr>
              <w:t>stichprobenartige Teilnahme an Terminen zur Einweisung, um Qualität der Einweisung zu überwachen (z.B. Einweisungstiefe)</w:t>
            </w:r>
          </w:p>
          <w:p w14:paraId="564BE345" w14:textId="77777777" w:rsidR="007B2121" w:rsidRPr="005A2976" w:rsidRDefault="007B2121" w:rsidP="00EF003E">
            <w:pPr>
              <w:pStyle w:val="Kopfzeile"/>
              <w:numPr>
                <w:ilvl w:val="0"/>
                <w:numId w:val="9"/>
              </w:numPr>
              <w:ind w:left="436"/>
              <w:rPr>
                <w:rFonts w:ascii="Arial" w:hAnsi="Arial"/>
                <w:b/>
              </w:rPr>
            </w:pPr>
            <w:r w:rsidRPr="00A1411E">
              <w:rPr>
                <w:rFonts w:ascii="Arial" w:hAnsi="Arial"/>
                <w:sz w:val="20"/>
              </w:rPr>
              <w:t>Dokumentation der Einweisung mit Unterschrift des eingewiesenen Nutzers</w:t>
            </w:r>
          </w:p>
        </w:tc>
      </w:tr>
      <w:tr w:rsidR="00FE2FF1" w14:paraId="5999DD04" w14:textId="77777777" w:rsidTr="00EF003E">
        <w:tc>
          <w:tcPr>
            <w:tcW w:w="1008" w:type="dxa"/>
            <w:tcBorders>
              <w:top w:val="single" w:sz="4" w:space="0" w:color="000000"/>
              <w:left w:val="single" w:sz="4" w:space="0" w:color="000000"/>
              <w:bottom w:val="single" w:sz="4" w:space="0" w:color="000000"/>
            </w:tcBorders>
          </w:tcPr>
          <w:p w14:paraId="11A0B6CF" w14:textId="529E9921" w:rsidR="00FE2FF1" w:rsidRPr="00821001" w:rsidRDefault="00FE2FF1" w:rsidP="00EF003E">
            <w:pPr>
              <w:snapToGrid w:val="0"/>
              <w:spacing w:after="0" w:line="240" w:lineRule="auto"/>
              <w:rPr>
                <w:rFonts w:ascii="Arial" w:hAnsi="Arial"/>
                <w:b/>
              </w:rPr>
            </w:pPr>
            <w:r>
              <w:rPr>
                <w:rFonts w:ascii="Arial" w:hAnsi="Arial"/>
                <w:b/>
              </w:rPr>
              <w:t>B</w:t>
            </w:r>
            <w:r w:rsidRPr="00821001">
              <w:rPr>
                <w:rFonts w:ascii="Arial" w:hAnsi="Arial"/>
                <w:b/>
              </w:rPr>
              <w:t>.</w:t>
            </w:r>
            <w:r w:rsidR="007C7E96">
              <w:rPr>
                <w:rFonts w:ascii="Arial" w:hAnsi="Arial"/>
                <w:b/>
              </w:rPr>
              <w:t>3</w:t>
            </w:r>
          </w:p>
        </w:tc>
        <w:tc>
          <w:tcPr>
            <w:tcW w:w="540" w:type="dxa"/>
            <w:tcBorders>
              <w:top w:val="single" w:sz="4" w:space="0" w:color="000000"/>
              <w:left w:val="single" w:sz="4" w:space="0" w:color="000000"/>
              <w:bottom w:val="single" w:sz="4" w:space="0" w:color="000000"/>
            </w:tcBorders>
          </w:tcPr>
          <w:p w14:paraId="5D91D5C6" w14:textId="35C412CF" w:rsidR="00FE2FF1" w:rsidRDefault="0000142C"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EC2FE12" w14:textId="77777777" w:rsidR="00FE2FF1" w:rsidRPr="004D2CE7" w:rsidRDefault="00FE2FF1" w:rsidP="00EF003E">
            <w:pPr>
              <w:snapToGrid w:val="0"/>
              <w:spacing w:after="0" w:line="240" w:lineRule="auto"/>
              <w:rPr>
                <w:rFonts w:ascii="Arial" w:hAnsi="Arial"/>
                <w:b/>
              </w:rPr>
            </w:pPr>
            <w:r w:rsidRPr="00FE2FF1">
              <w:rPr>
                <w:rFonts w:ascii="Arial" w:hAnsi="Arial"/>
                <w:b/>
              </w:rPr>
              <w:t>Organisation, Steuerung und Überwachung von gewerkeübergreifenden Tests (z.B. Schwarzfalltest)</w:t>
            </w:r>
          </w:p>
        </w:tc>
      </w:tr>
      <w:tr w:rsidR="00FE2FF1" w14:paraId="47FB49EE" w14:textId="77777777" w:rsidTr="00EF003E">
        <w:tc>
          <w:tcPr>
            <w:tcW w:w="1008" w:type="dxa"/>
            <w:tcBorders>
              <w:top w:val="single" w:sz="4" w:space="0" w:color="000000"/>
              <w:left w:val="single" w:sz="4" w:space="0" w:color="000000"/>
              <w:bottom w:val="single" w:sz="4" w:space="0" w:color="000000"/>
            </w:tcBorders>
          </w:tcPr>
          <w:p w14:paraId="7EC0D28B" w14:textId="77777777" w:rsidR="00FE2FF1" w:rsidRPr="00D10F81" w:rsidRDefault="00FE2FF1" w:rsidP="00EF003E">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465A1482" w14:textId="77777777" w:rsidR="00FE2FF1" w:rsidRDefault="00FE2FF1"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08D19C5E" w14:textId="77777777" w:rsidR="00FE2FF1" w:rsidRPr="00FE2FF1" w:rsidRDefault="00FE2FF1" w:rsidP="00EF003E">
            <w:pPr>
              <w:pStyle w:val="Kopfzeile"/>
              <w:numPr>
                <w:ilvl w:val="0"/>
                <w:numId w:val="9"/>
              </w:numPr>
              <w:ind w:left="436"/>
              <w:rPr>
                <w:rFonts w:ascii="Arial" w:hAnsi="Arial"/>
                <w:sz w:val="20"/>
              </w:rPr>
            </w:pPr>
            <w:r w:rsidRPr="00FE2FF1">
              <w:rPr>
                <w:rFonts w:ascii="Arial" w:hAnsi="Arial"/>
                <w:sz w:val="20"/>
              </w:rPr>
              <w:t>in Analogie zum Regelablauf Inbetriebnahme (Anlage B)</w:t>
            </w:r>
          </w:p>
          <w:p w14:paraId="6C686D28" w14:textId="77777777" w:rsidR="00FE2FF1" w:rsidRPr="00FE2FF1" w:rsidRDefault="00FE2FF1" w:rsidP="00EF003E">
            <w:pPr>
              <w:pStyle w:val="Kopfzeile"/>
              <w:numPr>
                <w:ilvl w:val="0"/>
                <w:numId w:val="9"/>
              </w:numPr>
              <w:ind w:left="436"/>
              <w:rPr>
                <w:rFonts w:ascii="Arial" w:hAnsi="Arial"/>
                <w:sz w:val="20"/>
              </w:rPr>
            </w:pPr>
            <w:r w:rsidRPr="00FE2FF1">
              <w:rPr>
                <w:rFonts w:ascii="Arial" w:hAnsi="Arial"/>
                <w:sz w:val="20"/>
              </w:rPr>
              <w:t>in Hinblick auf die technischen Gewerke in Anlehnung an AHO Nr. 19 (Stand 01/2018) Nr. 9.5.4.2.1</w:t>
            </w:r>
          </w:p>
          <w:p w14:paraId="7D307B68" w14:textId="77777777" w:rsidR="00FE2FF1" w:rsidRPr="00FE2FF1" w:rsidRDefault="00FE2FF1" w:rsidP="00EF003E">
            <w:pPr>
              <w:pStyle w:val="Kopfzeile"/>
              <w:numPr>
                <w:ilvl w:val="0"/>
                <w:numId w:val="9"/>
              </w:numPr>
              <w:ind w:left="436"/>
              <w:rPr>
                <w:rFonts w:ascii="Arial" w:hAnsi="Arial"/>
                <w:sz w:val="20"/>
              </w:rPr>
            </w:pPr>
            <w:r w:rsidRPr="00FE2FF1">
              <w:rPr>
                <w:rFonts w:ascii="Arial" w:hAnsi="Arial"/>
                <w:sz w:val="20"/>
              </w:rPr>
              <w:t>Erstellung der Dokumentation der gewerkeübergreifenden Tests</w:t>
            </w:r>
          </w:p>
        </w:tc>
      </w:tr>
      <w:tr w:rsidR="007B2121" w14:paraId="0F34E4C6" w14:textId="77777777" w:rsidTr="00EF003E">
        <w:tc>
          <w:tcPr>
            <w:tcW w:w="1008" w:type="dxa"/>
            <w:tcBorders>
              <w:top w:val="single" w:sz="4" w:space="0" w:color="000000"/>
              <w:left w:val="single" w:sz="4" w:space="0" w:color="000000"/>
              <w:bottom w:val="single" w:sz="4" w:space="0" w:color="000000"/>
            </w:tcBorders>
          </w:tcPr>
          <w:p w14:paraId="0DFA4854" w14:textId="3445B3E6" w:rsidR="007B2121" w:rsidRPr="00821001" w:rsidRDefault="007B2121" w:rsidP="00EF003E">
            <w:pPr>
              <w:snapToGrid w:val="0"/>
              <w:spacing w:after="0" w:line="240" w:lineRule="auto"/>
              <w:rPr>
                <w:rFonts w:ascii="Arial" w:hAnsi="Arial"/>
                <w:b/>
              </w:rPr>
            </w:pPr>
            <w:r>
              <w:rPr>
                <w:rFonts w:ascii="Arial" w:hAnsi="Arial"/>
                <w:b/>
              </w:rPr>
              <w:t>B</w:t>
            </w:r>
            <w:r w:rsidRPr="00821001">
              <w:rPr>
                <w:rFonts w:ascii="Arial" w:hAnsi="Arial"/>
                <w:b/>
              </w:rPr>
              <w:t>.</w:t>
            </w:r>
            <w:r w:rsidR="007C7E96">
              <w:rPr>
                <w:rFonts w:ascii="Arial" w:hAnsi="Arial"/>
                <w:b/>
              </w:rPr>
              <w:t>4</w:t>
            </w:r>
          </w:p>
        </w:tc>
        <w:tc>
          <w:tcPr>
            <w:tcW w:w="540" w:type="dxa"/>
            <w:tcBorders>
              <w:top w:val="single" w:sz="4" w:space="0" w:color="000000"/>
              <w:left w:val="single" w:sz="4" w:space="0" w:color="000000"/>
              <w:bottom w:val="single" w:sz="4" w:space="0" w:color="000000"/>
            </w:tcBorders>
          </w:tcPr>
          <w:p w14:paraId="55B56E3E" w14:textId="5F2166AC" w:rsidR="007B2121" w:rsidRDefault="0000142C"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C53356A" w14:textId="77777777" w:rsidR="007B2121" w:rsidRPr="004D2CE7" w:rsidRDefault="007B2121" w:rsidP="00EF003E">
            <w:pPr>
              <w:snapToGrid w:val="0"/>
              <w:spacing w:after="0" w:line="240" w:lineRule="auto"/>
              <w:rPr>
                <w:rFonts w:ascii="Arial" w:hAnsi="Arial"/>
                <w:b/>
              </w:rPr>
            </w:pPr>
            <w:r w:rsidRPr="00FE2FF1">
              <w:rPr>
                <w:rFonts w:ascii="Arial" w:hAnsi="Arial"/>
                <w:b/>
              </w:rPr>
              <w:t>Organisation, Steuerung und Überwachung von gewerkeübergreifendem Probebetrieb</w:t>
            </w:r>
          </w:p>
        </w:tc>
      </w:tr>
      <w:tr w:rsidR="007B2121" w14:paraId="3B82B54C" w14:textId="77777777" w:rsidTr="00EF003E">
        <w:tc>
          <w:tcPr>
            <w:tcW w:w="1008" w:type="dxa"/>
            <w:tcBorders>
              <w:top w:val="single" w:sz="4" w:space="0" w:color="000000"/>
              <w:left w:val="single" w:sz="4" w:space="0" w:color="000000"/>
              <w:bottom w:val="single" w:sz="4" w:space="0" w:color="000000"/>
            </w:tcBorders>
          </w:tcPr>
          <w:p w14:paraId="7B393B6B" w14:textId="77777777" w:rsidR="007B2121" w:rsidRPr="00D10F81" w:rsidRDefault="007B2121" w:rsidP="00EF003E">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5DA9809D" w14:textId="77777777" w:rsidR="007B2121" w:rsidRDefault="007B2121"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4AB7F3E8" w14:textId="77777777" w:rsidR="007B2121" w:rsidRDefault="007B2121" w:rsidP="00EF003E">
            <w:pPr>
              <w:pStyle w:val="Kopfzeile"/>
              <w:numPr>
                <w:ilvl w:val="0"/>
                <w:numId w:val="9"/>
              </w:numPr>
              <w:ind w:left="436"/>
              <w:rPr>
                <w:rFonts w:ascii="Arial" w:hAnsi="Arial"/>
                <w:sz w:val="20"/>
              </w:rPr>
            </w:pPr>
            <w:r w:rsidRPr="00FE2FF1">
              <w:rPr>
                <w:rFonts w:ascii="Arial" w:hAnsi="Arial"/>
                <w:sz w:val="20"/>
              </w:rPr>
              <w:t>In enger Abstimmung mit den Nutzern</w:t>
            </w:r>
          </w:p>
          <w:p w14:paraId="0E14E234" w14:textId="77777777" w:rsidR="007B2121" w:rsidRDefault="007B2121" w:rsidP="00EF003E">
            <w:pPr>
              <w:pStyle w:val="Kopfzeile"/>
              <w:numPr>
                <w:ilvl w:val="0"/>
                <w:numId w:val="9"/>
              </w:numPr>
              <w:ind w:left="436"/>
              <w:rPr>
                <w:rFonts w:ascii="Arial" w:hAnsi="Arial"/>
                <w:sz w:val="20"/>
              </w:rPr>
            </w:pPr>
            <w:r w:rsidRPr="00FE2FF1">
              <w:rPr>
                <w:rFonts w:ascii="Arial" w:hAnsi="Arial"/>
                <w:sz w:val="20"/>
              </w:rPr>
              <w:t>In Hinblick auf die technischen Gewerke in Anlehnung an AHO Nr. 19 (Stand 01/2018) Nr. 9.5.4.2.1</w:t>
            </w:r>
          </w:p>
          <w:p w14:paraId="52368CFA" w14:textId="77777777" w:rsidR="007B2121" w:rsidRDefault="007B2121" w:rsidP="00EF003E">
            <w:pPr>
              <w:pStyle w:val="Kopfzeile"/>
              <w:numPr>
                <w:ilvl w:val="0"/>
                <w:numId w:val="9"/>
              </w:numPr>
              <w:ind w:left="436"/>
              <w:rPr>
                <w:rFonts w:ascii="Arial" w:hAnsi="Arial"/>
                <w:sz w:val="20"/>
              </w:rPr>
            </w:pPr>
            <w:r w:rsidRPr="00FE2FF1">
              <w:rPr>
                <w:rFonts w:ascii="Arial" w:hAnsi="Arial"/>
                <w:sz w:val="20"/>
              </w:rPr>
              <w:t>Berücksichtigung und Hinwirken auf einen energieoptimierten Betrieb der Anlagen</w:t>
            </w:r>
          </w:p>
          <w:p w14:paraId="11CB337B" w14:textId="77777777" w:rsidR="007B2121" w:rsidRPr="00FE2FF1" w:rsidRDefault="007B2121" w:rsidP="00EF003E">
            <w:pPr>
              <w:pStyle w:val="Kopfzeile"/>
              <w:numPr>
                <w:ilvl w:val="0"/>
                <w:numId w:val="9"/>
              </w:numPr>
              <w:ind w:left="436"/>
              <w:rPr>
                <w:rFonts w:ascii="Arial" w:hAnsi="Arial"/>
                <w:sz w:val="20"/>
              </w:rPr>
            </w:pPr>
            <w:r w:rsidRPr="00FE2FF1">
              <w:rPr>
                <w:rFonts w:ascii="Arial" w:hAnsi="Arial"/>
                <w:sz w:val="20"/>
              </w:rPr>
              <w:t>Erstellung der Dokumentation des gewerkeübergreifenden Probebetriebs</w:t>
            </w:r>
          </w:p>
        </w:tc>
      </w:tr>
      <w:tr w:rsidR="0000142C" w14:paraId="7A05F52D" w14:textId="77777777" w:rsidTr="00EF003E">
        <w:tc>
          <w:tcPr>
            <w:tcW w:w="1008" w:type="dxa"/>
            <w:tcBorders>
              <w:top w:val="single" w:sz="4" w:space="0" w:color="000000"/>
              <w:left w:val="single" w:sz="4" w:space="0" w:color="000000"/>
              <w:bottom w:val="single" w:sz="4" w:space="0" w:color="000000"/>
            </w:tcBorders>
          </w:tcPr>
          <w:p w14:paraId="02383B11" w14:textId="0EBA064A" w:rsidR="0000142C" w:rsidRPr="00821001" w:rsidRDefault="0000142C" w:rsidP="00EF003E">
            <w:pPr>
              <w:snapToGrid w:val="0"/>
              <w:spacing w:after="0" w:line="240" w:lineRule="auto"/>
              <w:rPr>
                <w:rFonts w:ascii="Arial" w:hAnsi="Arial"/>
                <w:b/>
              </w:rPr>
            </w:pPr>
            <w:r>
              <w:rPr>
                <w:rFonts w:ascii="Arial" w:hAnsi="Arial"/>
                <w:b/>
              </w:rPr>
              <w:t>B</w:t>
            </w:r>
            <w:r w:rsidRPr="00821001">
              <w:rPr>
                <w:rFonts w:ascii="Arial" w:hAnsi="Arial"/>
                <w:b/>
              </w:rPr>
              <w:t>.</w:t>
            </w:r>
            <w:r w:rsidR="007C7E96">
              <w:rPr>
                <w:rFonts w:ascii="Arial" w:hAnsi="Arial"/>
                <w:b/>
              </w:rPr>
              <w:t>5</w:t>
            </w:r>
          </w:p>
        </w:tc>
        <w:tc>
          <w:tcPr>
            <w:tcW w:w="540" w:type="dxa"/>
            <w:tcBorders>
              <w:top w:val="single" w:sz="4" w:space="0" w:color="000000"/>
              <w:left w:val="single" w:sz="4" w:space="0" w:color="000000"/>
              <w:bottom w:val="single" w:sz="4" w:space="0" w:color="000000"/>
            </w:tcBorders>
          </w:tcPr>
          <w:p w14:paraId="423EBFA9" w14:textId="2859ECF6" w:rsidR="0000142C" w:rsidRDefault="0000142C"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C4B90FB" w14:textId="77777777" w:rsidR="0000142C" w:rsidRPr="004D2CE7" w:rsidRDefault="0000142C" w:rsidP="00EF003E">
            <w:pPr>
              <w:snapToGrid w:val="0"/>
              <w:spacing w:after="0" w:line="240" w:lineRule="auto"/>
              <w:rPr>
                <w:rFonts w:ascii="Arial" w:hAnsi="Arial"/>
                <w:b/>
              </w:rPr>
            </w:pPr>
            <w:r w:rsidRPr="007B2121">
              <w:rPr>
                <w:rFonts w:ascii="Arial" w:hAnsi="Arial"/>
                <w:b/>
              </w:rPr>
              <w:t>Prüfung der Wartungsunterlagen</w:t>
            </w:r>
          </w:p>
        </w:tc>
      </w:tr>
      <w:tr w:rsidR="0000142C" w14:paraId="6A7829FD" w14:textId="77777777" w:rsidTr="00EF003E">
        <w:tc>
          <w:tcPr>
            <w:tcW w:w="1008" w:type="dxa"/>
            <w:tcBorders>
              <w:top w:val="single" w:sz="4" w:space="0" w:color="000000"/>
              <w:left w:val="single" w:sz="4" w:space="0" w:color="000000"/>
              <w:bottom w:val="single" w:sz="4" w:space="0" w:color="000000"/>
            </w:tcBorders>
          </w:tcPr>
          <w:p w14:paraId="519BB343" w14:textId="77777777" w:rsidR="0000142C" w:rsidRPr="00D10F81" w:rsidRDefault="0000142C" w:rsidP="00EF003E">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5D38EB2D" w14:textId="77777777" w:rsidR="0000142C" w:rsidRDefault="0000142C"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6BA31561" w14:textId="6E1E6337" w:rsidR="0000142C" w:rsidRPr="00FE2FF1" w:rsidRDefault="0000142C" w:rsidP="00EF003E">
            <w:pPr>
              <w:pStyle w:val="Kopfzeile"/>
              <w:numPr>
                <w:ilvl w:val="0"/>
                <w:numId w:val="9"/>
              </w:numPr>
              <w:ind w:left="436"/>
              <w:rPr>
                <w:rFonts w:ascii="Arial" w:hAnsi="Arial"/>
                <w:sz w:val="20"/>
              </w:rPr>
            </w:pPr>
            <w:r w:rsidRPr="007B2121">
              <w:rPr>
                <w:rFonts w:ascii="Arial" w:hAnsi="Arial"/>
                <w:sz w:val="20"/>
              </w:rPr>
              <w:t>Prüfung der Vollständigkeit von Wartungsunterlagen und Wartungsverträge</w:t>
            </w:r>
            <w:r w:rsidR="002C6439">
              <w:rPr>
                <w:rFonts w:ascii="Arial" w:hAnsi="Arial"/>
                <w:sz w:val="20"/>
              </w:rPr>
              <w:t xml:space="preserve"> sowie der Zugänglichkeit der Haustechnikkomponenten für Bedienung und Wartung.</w:t>
            </w:r>
          </w:p>
        </w:tc>
      </w:tr>
      <w:tr w:rsidR="0000142C" w14:paraId="1B92BACB" w14:textId="77777777" w:rsidTr="00EF003E">
        <w:tc>
          <w:tcPr>
            <w:tcW w:w="1008" w:type="dxa"/>
            <w:tcBorders>
              <w:top w:val="single" w:sz="4" w:space="0" w:color="000000"/>
              <w:left w:val="single" w:sz="4" w:space="0" w:color="000000"/>
              <w:bottom w:val="single" w:sz="4" w:space="0" w:color="000000"/>
            </w:tcBorders>
          </w:tcPr>
          <w:p w14:paraId="1E1CB40B" w14:textId="5AE176F9" w:rsidR="0000142C" w:rsidRPr="00821001" w:rsidRDefault="0000142C" w:rsidP="00EF003E">
            <w:pPr>
              <w:snapToGrid w:val="0"/>
              <w:spacing w:after="0" w:line="240" w:lineRule="auto"/>
              <w:rPr>
                <w:rFonts w:ascii="Arial" w:hAnsi="Arial"/>
                <w:b/>
              </w:rPr>
            </w:pPr>
            <w:r>
              <w:rPr>
                <w:rFonts w:ascii="Arial" w:hAnsi="Arial"/>
                <w:b/>
              </w:rPr>
              <w:t>B</w:t>
            </w:r>
            <w:r w:rsidRPr="00821001">
              <w:rPr>
                <w:rFonts w:ascii="Arial" w:hAnsi="Arial"/>
                <w:b/>
              </w:rPr>
              <w:t>.</w:t>
            </w:r>
            <w:r w:rsidR="007C7E96">
              <w:rPr>
                <w:rFonts w:ascii="Arial" w:hAnsi="Arial"/>
                <w:b/>
              </w:rPr>
              <w:t>6</w:t>
            </w:r>
          </w:p>
        </w:tc>
        <w:tc>
          <w:tcPr>
            <w:tcW w:w="540" w:type="dxa"/>
            <w:tcBorders>
              <w:top w:val="single" w:sz="4" w:space="0" w:color="000000"/>
              <w:left w:val="single" w:sz="4" w:space="0" w:color="000000"/>
              <w:bottom w:val="single" w:sz="4" w:space="0" w:color="000000"/>
            </w:tcBorders>
          </w:tcPr>
          <w:p w14:paraId="4E33C7D0" w14:textId="02F0CC42" w:rsidR="0000142C" w:rsidRDefault="0000142C"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3854AC8" w14:textId="77777777" w:rsidR="0000142C" w:rsidRPr="004D2CE7" w:rsidRDefault="0000142C" w:rsidP="00EF003E">
            <w:pPr>
              <w:snapToGrid w:val="0"/>
              <w:spacing w:after="0" w:line="240" w:lineRule="auto"/>
              <w:rPr>
                <w:rFonts w:ascii="Arial" w:hAnsi="Arial"/>
                <w:b/>
              </w:rPr>
            </w:pPr>
            <w:r w:rsidRPr="0000142C">
              <w:rPr>
                <w:rFonts w:ascii="Arial" w:hAnsi="Arial"/>
                <w:b/>
              </w:rPr>
              <w:t>Prüfung MSR</w:t>
            </w:r>
          </w:p>
        </w:tc>
      </w:tr>
      <w:tr w:rsidR="0000142C" w14:paraId="4F9A46B8" w14:textId="77777777" w:rsidTr="00EF003E">
        <w:tc>
          <w:tcPr>
            <w:tcW w:w="1008" w:type="dxa"/>
            <w:tcBorders>
              <w:top w:val="single" w:sz="4" w:space="0" w:color="000000"/>
              <w:left w:val="single" w:sz="4" w:space="0" w:color="000000"/>
              <w:bottom w:val="single" w:sz="4" w:space="0" w:color="000000"/>
            </w:tcBorders>
          </w:tcPr>
          <w:p w14:paraId="6714B2F1" w14:textId="77777777" w:rsidR="0000142C" w:rsidRPr="00D10F81" w:rsidRDefault="0000142C" w:rsidP="00EF003E">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2021C668" w14:textId="77777777" w:rsidR="0000142C" w:rsidRDefault="0000142C"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4AC54B1D" w14:textId="77777777" w:rsidR="0000142C" w:rsidRDefault="0000142C" w:rsidP="00EF003E">
            <w:pPr>
              <w:pStyle w:val="Kopfzeile"/>
              <w:numPr>
                <w:ilvl w:val="0"/>
                <w:numId w:val="9"/>
              </w:numPr>
              <w:ind w:left="436"/>
              <w:rPr>
                <w:rFonts w:ascii="Arial" w:hAnsi="Arial"/>
                <w:sz w:val="20"/>
              </w:rPr>
            </w:pPr>
            <w:r w:rsidRPr="0000142C">
              <w:rPr>
                <w:rFonts w:ascii="Arial" w:hAnsi="Arial"/>
                <w:sz w:val="20"/>
              </w:rPr>
              <w:t>Prüfung der MSR-Bilder in Abstimmung mit dem Nutzer</w:t>
            </w:r>
          </w:p>
          <w:p w14:paraId="0DDF6E61" w14:textId="77777777" w:rsidR="0000142C" w:rsidRPr="00FE2FF1" w:rsidRDefault="0000142C" w:rsidP="00EF003E">
            <w:pPr>
              <w:pStyle w:val="Kopfzeile"/>
              <w:numPr>
                <w:ilvl w:val="0"/>
                <w:numId w:val="9"/>
              </w:numPr>
              <w:ind w:left="436"/>
              <w:rPr>
                <w:rFonts w:ascii="Arial" w:hAnsi="Arial"/>
                <w:sz w:val="20"/>
              </w:rPr>
            </w:pPr>
            <w:r w:rsidRPr="0000142C">
              <w:rPr>
                <w:rFonts w:ascii="Arial" w:hAnsi="Arial"/>
                <w:sz w:val="20"/>
              </w:rPr>
              <w:t>Prüfung von Messprotokollen</w:t>
            </w:r>
          </w:p>
        </w:tc>
      </w:tr>
      <w:tr w:rsidR="00CA7320" w14:paraId="6A21DCDD" w14:textId="77777777" w:rsidTr="00EF003E">
        <w:tc>
          <w:tcPr>
            <w:tcW w:w="1008" w:type="dxa"/>
            <w:tcBorders>
              <w:top w:val="single" w:sz="4" w:space="0" w:color="000000"/>
              <w:left w:val="single" w:sz="4" w:space="0" w:color="000000"/>
              <w:bottom w:val="single" w:sz="4" w:space="0" w:color="000000"/>
            </w:tcBorders>
          </w:tcPr>
          <w:p w14:paraId="2E4D9D38" w14:textId="48E78F50" w:rsidR="00CA7320" w:rsidRPr="00821001" w:rsidRDefault="00CA7320" w:rsidP="00EF003E">
            <w:pPr>
              <w:snapToGrid w:val="0"/>
              <w:spacing w:after="0" w:line="240" w:lineRule="auto"/>
              <w:rPr>
                <w:rFonts w:ascii="Arial" w:hAnsi="Arial"/>
                <w:b/>
              </w:rPr>
            </w:pPr>
            <w:r>
              <w:rPr>
                <w:rFonts w:ascii="Arial" w:hAnsi="Arial"/>
                <w:b/>
              </w:rPr>
              <w:t>B</w:t>
            </w:r>
            <w:r w:rsidRPr="00821001">
              <w:rPr>
                <w:rFonts w:ascii="Arial" w:hAnsi="Arial"/>
                <w:b/>
              </w:rPr>
              <w:t>.</w:t>
            </w:r>
            <w:r w:rsidR="007C7E96">
              <w:rPr>
                <w:rFonts w:ascii="Arial" w:hAnsi="Arial"/>
                <w:b/>
              </w:rPr>
              <w:t>7</w:t>
            </w:r>
          </w:p>
        </w:tc>
        <w:tc>
          <w:tcPr>
            <w:tcW w:w="540" w:type="dxa"/>
            <w:tcBorders>
              <w:top w:val="single" w:sz="4" w:space="0" w:color="000000"/>
              <w:left w:val="single" w:sz="4" w:space="0" w:color="000000"/>
              <w:bottom w:val="single" w:sz="4" w:space="0" w:color="000000"/>
            </w:tcBorders>
          </w:tcPr>
          <w:p w14:paraId="729547DB" w14:textId="77777777" w:rsidR="00CA7320" w:rsidRDefault="00CA7320"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3F28695" w14:textId="77777777" w:rsidR="00CA7320" w:rsidRPr="004D2CE7" w:rsidRDefault="00CA7320" w:rsidP="00EF003E">
            <w:pPr>
              <w:snapToGrid w:val="0"/>
              <w:spacing w:after="0" w:line="240" w:lineRule="auto"/>
              <w:rPr>
                <w:rFonts w:ascii="Arial" w:hAnsi="Arial"/>
                <w:b/>
              </w:rPr>
            </w:pPr>
            <w:r w:rsidRPr="0000142C">
              <w:rPr>
                <w:rFonts w:ascii="Arial" w:hAnsi="Arial"/>
                <w:b/>
              </w:rPr>
              <w:t>Mitwirken bei Abnahmen der Prüf-SV</w:t>
            </w:r>
          </w:p>
        </w:tc>
      </w:tr>
      <w:tr w:rsidR="00CA7320" w14:paraId="289E2597" w14:textId="77777777" w:rsidTr="00EF003E">
        <w:tc>
          <w:tcPr>
            <w:tcW w:w="1008" w:type="dxa"/>
            <w:tcBorders>
              <w:top w:val="single" w:sz="4" w:space="0" w:color="000000"/>
              <w:left w:val="single" w:sz="4" w:space="0" w:color="000000"/>
              <w:bottom w:val="single" w:sz="4" w:space="0" w:color="000000"/>
            </w:tcBorders>
          </w:tcPr>
          <w:p w14:paraId="30230937" w14:textId="77777777" w:rsidR="00CA7320" w:rsidRPr="00D10F81" w:rsidRDefault="00CA7320" w:rsidP="00EF003E">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4B255148" w14:textId="77777777" w:rsidR="00CA7320" w:rsidRDefault="00CA7320"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71AC09E0" w14:textId="611C97B7" w:rsidR="00CA7320" w:rsidRDefault="00CA7320" w:rsidP="00EF003E">
            <w:pPr>
              <w:pStyle w:val="Kopfzeile"/>
              <w:numPr>
                <w:ilvl w:val="0"/>
                <w:numId w:val="9"/>
              </w:numPr>
              <w:ind w:left="436"/>
              <w:rPr>
                <w:rFonts w:ascii="Arial" w:hAnsi="Arial"/>
                <w:sz w:val="20"/>
              </w:rPr>
            </w:pPr>
            <w:r w:rsidRPr="0000142C">
              <w:rPr>
                <w:rFonts w:ascii="Arial" w:hAnsi="Arial"/>
                <w:sz w:val="20"/>
              </w:rPr>
              <w:t>Abstimmung der Terminierung</w:t>
            </w:r>
          </w:p>
          <w:p w14:paraId="7003C498" w14:textId="77777777" w:rsidR="00CA7320" w:rsidRDefault="00CA7320" w:rsidP="00EF003E">
            <w:pPr>
              <w:pStyle w:val="Kopfzeile"/>
              <w:numPr>
                <w:ilvl w:val="0"/>
                <w:numId w:val="9"/>
              </w:numPr>
              <w:ind w:left="436"/>
              <w:rPr>
                <w:rFonts w:ascii="Arial" w:hAnsi="Arial"/>
                <w:sz w:val="20"/>
              </w:rPr>
            </w:pPr>
            <w:r w:rsidRPr="0000142C">
              <w:rPr>
                <w:rFonts w:ascii="Arial" w:hAnsi="Arial"/>
                <w:sz w:val="20"/>
              </w:rPr>
              <w:t>Überprüfen der Vollständigkeit der Dokumentation des OÜ</w:t>
            </w:r>
          </w:p>
          <w:p w14:paraId="5B99DC8D" w14:textId="77777777" w:rsidR="00CA7320" w:rsidRDefault="00CA7320" w:rsidP="00EF003E">
            <w:pPr>
              <w:pStyle w:val="Kopfzeile"/>
              <w:numPr>
                <w:ilvl w:val="0"/>
                <w:numId w:val="9"/>
              </w:numPr>
              <w:ind w:left="436"/>
              <w:rPr>
                <w:rFonts w:ascii="Arial" w:hAnsi="Arial"/>
                <w:sz w:val="20"/>
              </w:rPr>
            </w:pPr>
            <w:r w:rsidRPr="0000142C">
              <w:rPr>
                <w:rFonts w:ascii="Arial" w:hAnsi="Arial"/>
                <w:sz w:val="20"/>
              </w:rPr>
              <w:t>Ggf. Einfordern wiederholter Prüfungen</w:t>
            </w:r>
          </w:p>
          <w:p w14:paraId="38AEE544" w14:textId="77777777" w:rsidR="00CA7320" w:rsidRPr="00FE2FF1" w:rsidRDefault="00CA7320" w:rsidP="00EF003E">
            <w:pPr>
              <w:pStyle w:val="Kopfzeile"/>
              <w:numPr>
                <w:ilvl w:val="0"/>
                <w:numId w:val="9"/>
              </w:numPr>
              <w:ind w:left="436"/>
              <w:rPr>
                <w:rFonts w:ascii="Arial" w:hAnsi="Arial"/>
                <w:sz w:val="20"/>
              </w:rPr>
            </w:pPr>
            <w:r w:rsidRPr="0000142C">
              <w:rPr>
                <w:rFonts w:ascii="Arial" w:hAnsi="Arial"/>
                <w:sz w:val="20"/>
              </w:rPr>
              <w:t>Begleitung von Sachverständigenabnahmen</w:t>
            </w:r>
          </w:p>
        </w:tc>
      </w:tr>
      <w:tr w:rsidR="00721D9F" w14:paraId="37BA4536" w14:textId="77777777" w:rsidTr="00EF003E">
        <w:tc>
          <w:tcPr>
            <w:tcW w:w="1008" w:type="dxa"/>
            <w:tcBorders>
              <w:top w:val="single" w:sz="4" w:space="0" w:color="000000"/>
              <w:left w:val="single" w:sz="4" w:space="0" w:color="000000"/>
              <w:bottom w:val="single" w:sz="4" w:space="0" w:color="000000"/>
            </w:tcBorders>
          </w:tcPr>
          <w:p w14:paraId="5CCC17F5" w14:textId="08949AFD" w:rsidR="00721D9F" w:rsidRPr="00821001" w:rsidRDefault="00721D9F" w:rsidP="00EF003E">
            <w:pPr>
              <w:snapToGrid w:val="0"/>
              <w:spacing w:after="0" w:line="240" w:lineRule="auto"/>
              <w:rPr>
                <w:rFonts w:ascii="Arial" w:hAnsi="Arial"/>
                <w:b/>
              </w:rPr>
            </w:pPr>
            <w:r>
              <w:rPr>
                <w:rFonts w:ascii="Arial" w:hAnsi="Arial"/>
                <w:b/>
              </w:rPr>
              <w:t>B</w:t>
            </w:r>
            <w:r w:rsidRPr="00821001">
              <w:rPr>
                <w:rFonts w:ascii="Arial" w:hAnsi="Arial"/>
                <w:b/>
              </w:rPr>
              <w:t>.</w:t>
            </w:r>
            <w:r w:rsidR="007C7E96">
              <w:rPr>
                <w:rFonts w:ascii="Arial" w:hAnsi="Arial"/>
                <w:b/>
              </w:rPr>
              <w:t>8</w:t>
            </w:r>
          </w:p>
        </w:tc>
        <w:tc>
          <w:tcPr>
            <w:tcW w:w="540" w:type="dxa"/>
            <w:tcBorders>
              <w:top w:val="single" w:sz="4" w:space="0" w:color="000000"/>
              <w:left w:val="single" w:sz="4" w:space="0" w:color="000000"/>
              <w:bottom w:val="single" w:sz="4" w:space="0" w:color="000000"/>
            </w:tcBorders>
          </w:tcPr>
          <w:p w14:paraId="1CBFF85C" w14:textId="77777777" w:rsidR="00721D9F" w:rsidRDefault="00721D9F"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BA7998C" w14:textId="30C4CCCC" w:rsidR="00721D9F" w:rsidRPr="004D2CE7" w:rsidRDefault="00721D9F" w:rsidP="00EF003E">
            <w:pPr>
              <w:snapToGrid w:val="0"/>
              <w:spacing w:after="0" w:line="240" w:lineRule="auto"/>
              <w:rPr>
                <w:rFonts w:ascii="Arial" w:hAnsi="Arial"/>
                <w:b/>
              </w:rPr>
            </w:pPr>
            <w:r>
              <w:rPr>
                <w:rFonts w:ascii="Arial" w:hAnsi="Arial"/>
                <w:b/>
              </w:rPr>
              <w:t>A</w:t>
            </w:r>
            <w:r w:rsidRPr="00721D9F">
              <w:rPr>
                <w:rFonts w:ascii="Arial" w:hAnsi="Arial"/>
                <w:b/>
              </w:rPr>
              <w:t>bschließende technische Begehung vor Abnahme</w:t>
            </w:r>
          </w:p>
        </w:tc>
      </w:tr>
      <w:tr w:rsidR="00721D9F" w14:paraId="67C4A445" w14:textId="77777777" w:rsidTr="00EF003E">
        <w:tc>
          <w:tcPr>
            <w:tcW w:w="1008" w:type="dxa"/>
            <w:tcBorders>
              <w:top w:val="single" w:sz="4" w:space="0" w:color="000000"/>
              <w:left w:val="single" w:sz="4" w:space="0" w:color="000000"/>
              <w:bottom w:val="single" w:sz="4" w:space="0" w:color="000000"/>
            </w:tcBorders>
          </w:tcPr>
          <w:p w14:paraId="7FFDE8AD" w14:textId="77777777" w:rsidR="00721D9F" w:rsidRPr="00D10F81" w:rsidRDefault="00721D9F" w:rsidP="00EF003E">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4AD440AA" w14:textId="77777777" w:rsidR="00721D9F" w:rsidRDefault="00721D9F"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5A532D4B" w14:textId="77777777" w:rsidR="00721D9F" w:rsidRDefault="00721D9F" w:rsidP="00EF003E">
            <w:pPr>
              <w:pStyle w:val="Kopfzeile"/>
              <w:numPr>
                <w:ilvl w:val="0"/>
                <w:numId w:val="9"/>
              </w:numPr>
              <w:ind w:left="436"/>
              <w:rPr>
                <w:rFonts w:ascii="Arial" w:hAnsi="Arial"/>
                <w:sz w:val="20"/>
              </w:rPr>
            </w:pPr>
            <w:r w:rsidRPr="00721D9F">
              <w:rPr>
                <w:rFonts w:ascii="Arial" w:hAnsi="Arial"/>
                <w:sz w:val="20"/>
              </w:rPr>
              <w:t>Organisation der abschließenden technischen Begehung vor Abnahme (Einpflegen in Terminplan in Abstimmung mit OÜ)</w:t>
            </w:r>
          </w:p>
          <w:p w14:paraId="646E6A1F" w14:textId="77777777" w:rsidR="00721D9F" w:rsidRDefault="00721D9F" w:rsidP="00EF003E">
            <w:pPr>
              <w:pStyle w:val="Kopfzeile"/>
              <w:numPr>
                <w:ilvl w:val="0"/>
                <w:numId w:val="9"/>
              </w:numPr>
              <w:ind w:left="436"/>
              <w:rPr>
                <w:rFonts w:ascii="Arial" w:hAnsi="Arial"/>
                <w:sz w:val="20"/>
              </w:rPr>
            </w:pPr>
            <w:r w:rsidRPr="00721D9F">
              <w:rPr>
                <w:rFonts w:ascii="Arial" w:hAnsi="Arial"/>
                <w:sz w:val="20"/>
              </w:rPr>
              <w:t>in Hinblick auf die technischen Gewerke in Anlehnung an AHO Nr. 19 (Stand 01/2018) Nr. 9.5.4.2.1</w:t>
            </w:r>
          </w:p>
          <w:p w14:paraId="4244AF66" w14:textId="77777777" w:rsidR="00721D9F" w:rsidRDefault="00721D9F" w:rsidP="00EF003E">
            <w:pPr>
              <w:pStyle w:val="Kopfzeile"/>
              <w:numPr>
                <w:ilvl w:val="0"/>
                <w:numId w:val="9"/>
              </w:numPr>
              <w:ind w:left="436"/>
              <w:rPr>
                <w:rFonts w:ascii="Arial" w:hAnsi="Arial"/>
                <w:sz w:val="20"/>
              </w:rPr>
            </w:pPr>
            <w:r w:rsidRPr="00721D9F">
              <w:rPr>
                <w:rFonts w:ascii="Arial" w:hAnsi="Arial"/>
                <w:sz w:val="20"/>
              </w:rPr>
              <w:t>stichprobenartige Teilnahme an Begehung, um Aspekte des Betriebs einzubringen</w:t>
            </w:r>
          </w:p>
          <w:p w14:paraId="39C8CF47" w14:textId="5CD71D43" w:rsidR="00721D9F" w:rsidRPr="00FE2FF1" w:rsidRDefault="00721D9F" w:rsidP="00EF003E">
            <w:pPr>
              <w:pStyle w:val="Kopfzeile"/>
              <w:numPr>
                <w:ilvl w:val="0"/>
                <w:numId w:val="9"/>
              </w:numPr>
              <w:ind w:left="436"/>
              <w:rPr>
                <w:rFonts w:ascii="Arial" w:hAnsi="Arial"/>
                <w:sz w:val="20"/>
              </w:rPr>
            </w:pPr>
            <w:r w:rsidRPr="00721D9F">
              <w:rPr>
                <w:rFonts w:ascii="Arial" w:hAnsi="Arial"/>
                <w:sz w:val="20"/>
              </w:rPr>
              <w:t>Einfordern der Dokumentation des OÜ</w:t>
            </w:r>
          </w:p>
        </w:tc>
      </w:tr>
      <w:tr w:rsidR="00FE2FF1" w14:paraId="2432C263" w14:textId="77777777" w:rsidTr="00EF003E">
        <w:tc>
          <w:tcPr>
            <w:tcW w:w="1008" w:type="dxa"/>
            <w:tcBorders>
              <w:top w:val="single" w:sz="4" w:space="0" w:color="000000"/>
              <w:left w:val="single" w:sz="4" w:space="0" w:color="000000"/>
              <w:bottom w:val="single" w:sz="4" w:space="0" w:color="000000"/>
            </w:tcBorders>
          </w:tcPr>
          <w:p w14:paraId="592D1B01" w14:textId="568DAD42" w:rsidR="00FE2FF1" w:rsidRPr="00821001" w:rsidRDefault="00FE2FF1" w:rsidP="00EF003E">
            <w:pPr>
              <w:snapToGrid w:val="0"/>
              <w:spacing w:after="0" w:line="240" w:lineRule="auto"/>
              <w:rPr>
                <w:rFonts w:ascii="Arial" w:hAnsi="Arial"/>
                <w:b/>
              </w:rPr>
            </w:pPr>
            <w:r>
              <w:rPr>
                <w:rFonts w:ascii="Arial" w:hAnsi="Arial"/>
                <w:b/>
              </w:rPr>
              <w:t>B</w:t>
            </w:r>
            <w:r w:rsidRPr="00821001">
              <w:rPr>
                <w:rFonts w:ascii="Arial" w:hAnsi="Arial"/>
                <w:b/>
              </w:rPr>
              <w:t>.</w:t>
            </w:r>
            <w:r w:rsidR="007C7E96">
              <w:rPr>
                <w:rFonts w:ascii="Arial" w:hAnsi="Arial"/>
                <w:b/>
              </w:rPr>
              <w:t>9</w:t>
            </w:r>
          </w:p>
        </w:tc>
        <w:tc>
          <w:tcPr>
            <w:tcW w:w="540" w:type="dxa"/>
            <w:tcBorders>
              <w:top w:val="single" w:sz="4" w:space="0" w:color="000000"/>
              <w:left w:val="single" w:sz="4" w:space="0" w:color="000000"/>
              <w:bottom w:val="single" w:sz="4" w:space="0" w:color="000000"/>
            </w:tcBorders>
          </w:tcPr>
          <w:p w14:paraId="3271E29C" w14:textId="15F63FFE" w:rsidR="00FE2FF1" w:rsidRDefault="0000142C" w:rsidP="00EF003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60F4E11" w14:textId="110231E8" w:rsidR="00FE2FF1" w:rsidRPr="004D2CE7" w:rsidRDefault="00CA7320" w:rsidP="00EF003E">
            <w:pPr>
              <w:snapToGrid w:val="0"/>
              <w:spacing w:after="0" w:line="240" w:lineRule="auto"/>
              <w:rPr>
                <w:rFonts w:ascii="Arial" w:hAnsi="Arial"/>
                <w:b/>
              </w:rPr>
            </w:pPr>
            <w:r w:rsidRPr="00CA7320">
              <w:rPr>
                <w:rFonts w:ascii="Arial" w:hAnsi="Arial"/>
                <w:b/>
              </w:rPr>
              <w:t>Abnahme VOB</w:t>
            </w:r>
          </w:p>
        </w:tc>
      </w:tr>
      <w:tr w:rsidR="00FE2FF1" w14:paraId="298271C4" w14:textId="77777777" w:rsidTr="00EF003E">
        <w:tc>
          <w:tcPr>
            <w:tcW w:w="1008" w:type="dxa"/>
            <w:tcBorders>
              <w:top w:val="single" w:sz="4" w:space="0" w:color="000000"/>
              <w:left w:val="single" w:sz="4" w:space="0" w:color="000000"/>
              <w:bottom w:val="single" w:sz="4" w:space="0" w:color="000000"/>
            </w:tcBorders>
          </w:tcPr>
          <w:p w14:paraId="4A580C22" w14:textId="77777777" w:rsidR="00FE2FF1" w:rsidRPr="00D10F81" w:rsidRDefault="00FE2FF1" w:rsidP="00EF003E">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2ED648B9" w14:textId="77777777" w:rsidR="00FE2FF1" w:rsidRDefault="00FE2FF1"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5ECA2B28" w14:textId="11007E34" w:rsidR="0000142C" w:rsidRDefault="00CA7320" w:rsidP="00EF003E">
            <w:pPr>
              <w:pStyle w:val="Kopfzeile"/>
              <w:numPr>
                <w:ilvl w:val="0"/>
                <w:numId w:val="9"/>
              </w:numPr>
              <w:ind w:left="436"/>
              <w:rPr>
                <w:rFonts w:ascii="Arial" w:hAnsi="Arial"/>
                <w:sz w:val="20"/>
              </w:rPr>
            </w:pPr>
            <w:r w:rsidRPr="00CA7320">
              <w:rPr>
                <w:rFonts w:ascii="Arial" w:hAnsi="Arial"/>
                <w:sz w:val="20"/>
              </w:rPr>
              <w:t>Organisation der VOB-Abnahme (Einpflegen in Terminplan in Abstimmung mit OÜ)</w:t>
            </w:r>
          </w:p>
          <w:p w14:paraId="0F6B4D13" w14:textId="50A7350D" w:rsidR="00CA7320" w:rsidRDefault="00CA7320" w:rsidP="00EF003E">
            <w:pPr>
              <w:pStyle w:val="Kopfzeile"/>
              <w:numPr>
                <w:ilvl w:val="0"/>
                <w:numId w:val="9"/>
              </w:numPr>
              <w:ind w:left="436"/>
              <w:rPr>
                <w:rFonts w:ascii="Arial" w:hAnsi="Arial"/>
                <w:sz w:val="20"/>
              </w:rPr>
            </w:pPr>
            <w:r w:rsidRPr="00CA7320">
              <w:rPr>
                <w:rFonts w:ascii="Arial" w:hAnsi="Arial"/>
                <w:sz w:val="20"/>
              </w:rPr>
              <w:lastRenderedPageBreak/>
              <w:t>Teilnahme an Abnahme nach Erfordernis (i.d.R. an technischen Gewerken), um Aspekte des Betriebs einzubringen</w:t>
            </w:r>
          </w:p>
          <w:p w14:paraId="71331D26" w14:textId="65084268" w:rsidR="00CA7320" w:rsidRDefault="00CA7320" w:rsidP="00EF003E">
            <w:pPr>
              <w:pStyle w:val="Kopfzeile"/>
              <w:numPr>
                <w:ilvl w:val="0"/>
                <w:numId w:val="9"/>
              </w:numPr>
              <w:ind w:left="436"/>
              <w:rPr>
                <w:rFonts w:ascii="Arial" w:hAnsi="Arial"/>
                <w:sz w:val="20"/>
              </w:rPr>
            </w:pPr>
            <w:r w:rsidRPr="00CA7320">
              <w:rPr>
                <w:rFonts w:ascii="Arial" w:hAnsi="Arial"/>
                <w:sz w:val="20"/>
              </w:rPr>
              <w:t>Bestätigung der Abnahmefähigkeit auf Vorschlag des OÜ</w:t>
            </w:r>
          </w:p>
          <w:p w14:paraId="466CB07B" w14:textId="64471C80" w:rsidR="00CA7320" w:rsidRDefault="00CA7320" w:rsidP="00EF003E">
            <w:pPr>
              <w:pStyle w:val="Kopfzeile"/>
              <w:numPr>
                <w:ilvl w:val="0"/>
                <w:numId w:val="9"/>
              </w:numPr>
              <w:ind w:left="436"/>
              <w:rPr>
                <w:rFonts w:ascii="Arial" w:hAnsi="Arial"/>
                <w:sz w:val="20"/>
              </w:rPr>
            </w:pPr>
            <w:r w:rsidRPr="00CA7320">
              <w:rPr>
                <w:rFonts w:ascii="Arial" w:hAnsi="Arial"/>
                <w:sz w:val="20"/>
              </w:rPr>
              <w:t>Hinweispflicht, ob Abnahmeprotokoll und Anlagen eindeutig und vollständig hinsichtlich der Aspekte des Betriebs sind</w:t>
            </w:r>
          </w:p>
          <w:p w14:paraId="7B132BC0" w14:textId="7BE95AEC" w:rsidR="00CA7320" w:rsidRPr="00FE2FF1" w:rsidRDefault="00CA7320" w:rsidP="00EF003E">
            <w:pPr>
              <w:pStyle w:val="Kopfzeile"/>
              <w:numPr>
                <w:ilvl w:val="0"/>
                <w:numId w:val="9"/>
              </w:numPr>
              <w:ind w:left="436"/>
              <w:rPr>
                <w:rFonts w:ascii="Arial" w:hAnsi="Arial"/>
                <w:sz w:val="20"/>
              </w:rPr>
            </w:pPr>
            <w:r w:rsidRPr="00CA7320">
              <w:rPr>
                <w:rFonts w:ascii="Arial" w:hAnsi="Arial"/>
                <w:sz w:val="20"/>
              </w:rPr>
              <w:t>Einfordern der Dokumentation des OÜ und Überprüfen der Vollständigkeit</w:t>
            </w:r>
          </w:p>
        </w:tc>
      </w:tr>
      <w:tr w:rsidR="00795038" w14:paraId="431E18DD" w14:textId="77777777" w:rsidTr="00EF003E">
        <w:trPr>
          <w:trHeight w:val="246"/>
        </w:trPr>
        <w:tc>
          <w:tcPr>
            <w:tcW w:w="1008" w:type="dxa"/>
            <w:tcBorders>
              <w:top w:val="single" w:sz="4" w:space="0" w:color="000000"/>
              <w:left w:val="single" w:sz="4" w:space="0" w:color="000000"/>
              <w:bottom w:val="single" w:sz="4" w:space="0" w:color="000000"/>
            </w:tcBorders>
            <w:shd w:val="clear" w:color="auto" w:fill="D9D9D9"/>
          </w:tcPr>
          <w:p w14:paraId="4F750543" w14:textId="77777777" w:rsidR="00795038" w:rsidRDefault="00795038" w:rsidP="00EF003E">
            <w:pPr>
              <w:snapToGrid w:val="0"/>
              <w:spacing w:after="0" w:line="240" w:lineRule="auto"/>
              <w:rPr>
                <w:rFonts w:ascii="Arial" w:hAnsi="Arial"/>
                <w:b/>
              </w:rPr>
            </w:pPr>
            <w:r>
              <w:rPr>
                <w:rFonts w:ascii="Arial" w:hAnsi="Arial"/>
                <w:b/>
              </w:rPr>
              <w:lastRenderedPageBreak/>
              <w:t>C.</w:t>
            </w:r>
          </w:p>
          <w:p w14:paraId="5757CBE2" w14:textId="77777777" w:rsidR="00331B22" w:rsidRDefault="00331B22" w:rsidP="00EF003E">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357032" w14:textId="77777777" w:rsidR="00795038" w:rsidRDefault="00795038" w:rsidP="00EF003E">
            <w:pPr>
              <w:snapToGrid w:val="0"/>
              <w:spacing w:after="0" w:line="240" w:lineRule="auto"/>
              <w:rPr>
                <w:rFonts w:ascii="Arial" w:hAnsi="Arial"/>
                <w:b/>
              </w:rPr>
            </w:pPr>
            <w:r>
              <w:rPr>
                <w:rFonts w:ascii="Arial" w:hAnsi="Arial"/>
                <w:b/>
              </w:rPr>
              <w:t>Kosten und Finanzierung</w:t>
            </w:r>
          </w:p>
        </w:tc>
      </w:tr>
      <w:tr w:rsidR="00C37C55" w14:paraId="203099B7" w14:textId="77777777" w:rsidTr="006115B6">
        <w:tc>
          <w:tcPr>
            <w:tcW w:w="1008" w:type="dxa"/>
            <w:tcBorders>
              <w:top w:val="single" w:sz="4" w:space="0" w:color="000000"/>
              <w:left w:val="single" w:sz="4" w:space="0" w:color="000000"/>
              <w:bottom w:val="single" w:sz="4" w:space="0" w:color="000000"/>
            </w:tcBorders>
          </w:tcPr>
          <w:p w14:paraId="1A8AB3CE" w14:textId="77777777" w:rsidR="00C37C55" w:rsidRPr="004D2CE7" w:rsidRDefault="00C37C55"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5620AD2B" w14:textId="77777777" w:rsidR="00C37C55" w:rsidRPr="004D2CE7" w:rsidRDefault="00C37C55" w:rsidP="00EF003E">
            <w:pPr>
              <w:snapToGrid w:val="0"/>
              <w:spacing w:after="0" w:line="240" w:lineRule="auto"/>
              <w:jc w:val="center"/>
              <w:rPr>
                <w:rFonts w:ascii="Arial" w:hAnsi="Arial"/>
                <w:b/>
                <w:sz w:val="24"/>
              </w:rPr>
            </w:pPr>
          </w:p>
        </w:tc>
        <w:tc>
          <w:tcPr>
            <w:tcW w:w="8110" w:type="dxa"/>
            <w:tcBorders>
              <w:top w:val="single" w:sz="4" w:space="0" w:color="000000"/>
              <w:left w:val="single" w:sz="4" w:space="0" w:color="000000"/>
              <w:bottom w:val="single" w:sz="4" w:space="0" w:color="000000"/>
              <w:right w:val="single" w:sz="4" w:space="0" w:color="000000"/>
            </w:tcBorders>
          </w:tcPr>
          <w:p w14:paraId="3EA02177" w14:textId="77777777" w:rsidR="00C37C55" w:rsidRPr="004D2CE7" w:rsidRDefault="00C37C55" w:rsidP="00EF003E">
            <w:pPr>
              <w:snapToGrid w:val="0"/>
              <w:spacing w:after="0" w:line="240" w:lineRule="auto"/>
              <w:rPr>
                <w:rFonts w:ascii="Arial" w:hAnsi="Arial"/>
                <w:b/>
              </w:rPr>
            </w:pPr>
            <w:r>
              <w:rPr>
                <w:rFonts w:ascii="Arial" w:hAnsi="Arial"/>
                <w:b/>
              </w:rPr>
              <w:t>./.</w:t>
            </w:r>
          </w:p>
        </w:tc>
      </w:tr>
      <w:tr w:rsidR="00297DE0" w14:paraId="7F1F22C9" w14:textId="77777777" w:rsidTr="00EF003E">
        <w:trPr>
          <w:trHeight w:val="513"/>
        </w:trPr>
        <w:tc>
          <w:tcPr>
            <w:tcW w:w="1008" w:type="dxa"/>
            <w:tcBorders>
              <w:top w:val="single" w:sz="4" w:space="0" w:color="000000"/>
              <w:left w:val="single" w:sz="4" w:space="0" w:color="000000"/>
              <w:bottom w:val="single" w:sz="4" w:space="0" w:color="000000"/>
            </w:tcBorders>
            <w:shd w:val="clear" w:color="auto" w:fill="D9D9D9"/>
          </w:tcPr>
          <w:p w14:paraId="47091E65" w14:textId="77777777" w:rsidR="00297DE0" w:rsidRDefault="00297DE0" w:rsidP="00EF003E">
            <w:pPr>
              <w:snapToGrid w:val="0"/>
              <w:spacing w:after="0" w:line="240" w:lineRule="auto"/>
              <w:rPr>
                <w:rFonts w:ascii="Arial" w:hAnsi="Arial"/>
                <w:b/>
              </w:rPr>
            </w:pPr>
            <w:r>
              <w:rPr>
                <w:rFonts w:ascii="Arial" w:hAnsi="Arial"/>
                <w:b/>
              </w:rPr>
              <w:t>D.</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3DFE348" w14:textId="77777777" w:rsidR="00297DE0" w:rsidRDefault="00297DE0" w:rsidP="00EF003E">
            <w:pPr>
              <w:snapToGrid w:val="0"/>
              <w:spacing w:after="0" w:line="240" w:lineRule="auto"/>
              <w:rPr>
                <w:rFonts w:ascii="Arial" w:hAnsi="Arial"/>
                <w:b/>
              </w:rPr>
            </w:pPr>
            <w:r>
              <w:rPr>
                <w:rFonts w:ascii="Arial" w:hAnsi="Arial"/>
                <w:b/>
              </w:rPr>
              <w:t>Termine, Kapazitäten und Logistik</w:t>
            </w:r>
          </w:p>
        </w:tc>
      </w:tr>
      <w:tr w:rsidR="00297DE0" w14:paraId="23F699F4" w14:textId="77777777" w:rsidTr="00FB585A">
        <w:tc>
          <w:tcPr>
            <w:tcW w:w="1008" w:type="dxa"/>
            <w:tcBorders>
              <w:top w:val="single" w:sz="4" w:space="0" w:color="000000"/>
              <w:left w:val="single" w:sz="4" w:space="0" w:color="000000"/>
              <w:bottom w:val="single" w:sz="4" w:space="0" w:color="000000"/>
            </w:tcBorders>
          </w:tcPr>
          <w:p w14:paraId="2A134F69" w14:textId="77777777" w:rsidR="00297DE0" w:rsidRDefault="00297DE0" w:rsidP="00EF003E">
            <w:pPr>
              <w:snapToGrid w:val="0"/>
              <w:spacing w:after="0" w:line="240" w:lineRule="auto"/>
              <w:rPr>
                <w:rFonts w:ascii="Arial" w:hAnsi="Arial"/>
                <w:b/>
              </w:rPr>
            </w:pPr>
            <w:r>
              <w:rPr>
                <w:rFonts w:ascii="Arial" w:hAnsi="Arial"/>
                <w:b/>
              </w:rPr>
              <w:t>D.1</w:t>
            </w:r>
          </w:p>
        </w:tc>
        <w:tc>
          <w:tcPr>
            <w:tcW w:w="540" w:type="dxa"/>
            <w:tcBorders>
              <w:top w:val="single" w:sz="4" w:space="0" w:color="000000"/>
              <w:left w:val="single" w:sz="4" w:space="0" w:color="000000"/>
              <w:bottom w:val="single" w:sz="4" w:space="0" w:color="000000"/>
            </w:tcBorders>
          </w:tcPr>
          <w:p w14:paraId="41DA440A" w14:textId="77777777" w:rsidR="00297DE0" w:rsidRDefault="00FB585A"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D7105C0" w14:textId="0DC331C1" w:rsidR="00297DE0" w:rsidRDefault="00C37C55" w:rsidP="00EF003E">
            <w:pPr>
              <w:snapToGrid w:val="0"/>
              <w:spacing w:after="0" w:line="240" w:lineRule="auto"/>
              <w:rPr>
                <w:rFonts w:ascii="Arial" w:hAnsi="Arial"/>
                <w:b/>
              </w:rPr>
            </w:pPr>
            <w:r>
              <w:rPr>
                <w:rFonts w:ascii="Arial" w:hAnsi="Arial"/>
                <w:b/>
              </w:rPr>
              <w:t>Mitwirken bei der Steuerung der Inbetriebnahme</w:t>
            </w:r>
          </w:p>
        </w:tc>
      </w:tr>
      <w:tr w:rsidR="00383D3A" w14:paraId="01D55054" w14:textId="77777777" w:rsidTr="00EF003E">
        <w:tc>
          <w:tcPr>
            <w:tcW w:w="1008" w:type="dxa"/>
            <w:tcBorders>
              <w:top w:val="single" w:sz="4" w:space="0" w:color="000000"/>
              <w:left w:val="single" w:sz="4" w:space="0" w:color="000000"/>
              <w:bottom w:val="single" w:sz="4" w:space="0" w:color="000000"/>
            </w:tcBorders>
          </w:tcPr>
          <w:p w14:paraId="1A93EE52" w14:textId="77777777" w:rsidR="00383D3A" w:rsidRDefault="00383D3A"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382A8878" w14:textId="77777777" w:rsidR="00383D3A" w:rsidRPr="007367EE" w:rsidRDefault="00383D3A"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52C244C6" w14:textId="4725296D" w:rsidR="00383D3A" w:rsidRPr="002E15A6" w:rsidRDefault="00383D3A" w:rsidP="00EF003E">
            <w:pPr>
              <w:numPr>
                <w:ilvl w:val="0"/>
                <w:numId w:val="8"/>
              </w:numPr>
              <w:snapToGrid w:val="0"/>
              <w:spacing w:after="0" w:line="240" w:lineRule="auto"/>
              <w:ind w:left="436"/>
              <w:rPr>
                <w:rFonts w:ascii="Arial" w:hAnsi="Arial"/>
                <w:sz w:val="20"/>
                <w:szCs w:val="20"/>
              </w:rPr>
            </w:pPr>
            <w:r w:rsidRPr="002E15A6">
              <w:rPr>
                <w:rFonts w:ascii="Arial" w:hAnsi="Arial"/>
                <w:sz w:val="20"/>
                <w:szCs w:val="20"/>
              </w:rPr>
              <w:t>Erläuterungen s. AHO Nr. 19 (Stand 01/2018) Nr. 9.5.4.</w:t>
            </w:r>
            <w:r>
              <w:rPr>
                <w:rFonts w:ascii="Arial" w:hAnsi="Arial"/>
                <w:sz w:val="20"/>
                <w:szCs w:val="20"/>
              </w:rPr>
              <w:t>4.1</w:t>
            </w:r>
          </w:p>
        </w:tc>
      </w:tr>
      <w:tr w:rsidR="009252D6" w14:paraId="146A731B" w14:textId="77777777" w:rsidTr="0013542F">
        <w:tc>
          <w:tcPr>
            <w:tcW w:w="1008" w:type="dxa"/>
            <w:tcBorders>
              <w:top w:val="single" w:sz="4" w:space="0" w:color="000000"/>
              <w:left w:val="single" w:sz="4" w:space="0" w:color="000000"/>
              <w:bottom w:val="single" w:sz="4" w:space="0" w:color="000000"/>
            </w:tcBorders>
            <w:shd w:val="clear" w:color="auto" w:fill="D9D9D9"/>
          </w:tcPr>
          <w:p w14:paraId="27DB6986" w14:textId="77777777" w:rsidR="009252D6" w:rsidRDefault="009252D6" w:rsidP="00EF003E">
            <w:pPr>
              <w:snapToGrid w:val="0"/>
              <w:spacing w:after="0" w:line="240" w:lineRule="auto"/>
              <w:rPr>
                <w:rFonts w:ascii="Arial" w:hAnsi="Arial"/>
                <w:b/>
              </w:rPr>
            </w:pPr>
            <w:r>
              <w:rPr>
                <w:rFonts w:ascii="Arial" w:hAnsi="Arial"/>
                <w:b/>
              </w:rPr>
              <w:t>E.</w:t>
            </w:r>
          </w:p>
          <w:p w14:paraId="276C01D6" w14:textId="77777777" w:rsidR="009252D6" w:rsidRDefault="009252D6" w:rsidP="00EF003E">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758F4582" w14:textId="77777777" w:rsidR="009252D6" w:rsidRDefault="009252D6" w:rsidP="00EF003E">
            <w:pPr>
              <w:snapToGrid w:val="0"/>
              <w:spacing w:after="0" w:line="240" w:lineRule="auto"/>
              <w:rPr>
                <w:rFonts w:ascii="Arial" w:hAnsi="Arial"/>
                <w:b/>
              </w:rPr>
            </w:pPr>
            <w:r>
              <w:rPr>
                <w:rFonts w:ascii="Arial" w:hAnsi="Arial"/>
                <w:b/>
              </w:rPr>
              <w:t>Verträge und Versicherungen</w:t>
            </w:r>
          </w:p>
        </w:tc>
      </w:tr>
      <w:tr w:rsidR="00C37C55" w14:paraId="71D88B26" w14:textId="77777777" w:rsidTr="006115B6">
        <w:tc>
          <w:tcPr>
            <w:tcW w:w="1008" w:type="dxa"/>
            <w:tcBorders>
              <w:top w:val="single" w:sz="4" w:space="0" w:color="000000"/>
              <w:left w:val="single" w:sz="4" w:space="0" w:color="000000"/>
              <w:bottom w:val="single" w:sz="4" w:space="0" w:color="000000"/>
            </w:tcBorders>
          </w:tcPr>
          <w:p w14:paraId="117FA784" w14:textId="77777777" w:rsidR="00C37C55" w:rsidRPr="004D2CE7" w:rsidRDefault="00C37C55"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694A2BF9" w14:textId="77777777" w:rsidR="00C37C55" w:rsidRPr="004D2CE7" w:rsidRDefault="00C37C55" w:rsidP="00EF003E">
            <w:pPr>
              <w:snapToGrid w:val="0"/>
              <w:spacing w:after="0" w:line="240" w:lineRule="auto"/>
              <w:jc w:val="center"/>
              <w:rPr>
                <w:rFonts w:ascii="Arial" w:hAnsi="Arial"/>
                <w:b/>
                <w:sz w:val="24"/>
              </w:rPr>
            </w:pPr>
          </w:p>
        </w:tc>
        <w:tc>
          <w:tcPr>
            <w:tcW w:w="8110" w:type="dxa"/>
            <w:tcBorders>
              <w:top w:val="single" w:sz="4" w:space="0" w:color="000000"/>
              <w:left w:val="single" w:sz="4" w:space="0" w:color="000000"/>
              <w:bottom w:val="single" w:sz="4" w:space="0" w:color="000000"/>
              <w:right w:val="single" w:sz="4" w:space="0" w:color="000000"/>
            </w:tcBorders>
          </w:tcPr>
          <w:p w14:paraId="5D85D210" w14:textId="77777777" w:rsidR="00C37C55" w:rsidRPr="004D2CE7" w:rsidRDefault="00C37C55" w:rsidP="00EF003E">
            <w:pPr>
              <w:snapToGrid w:val="0"/>
              <w:spacing w:after="0" w:line="240" w:lineRule="auto"/>
              <w:rPr>
                <w:rFonts w:ascii="Arial" w:hAnsi="Arial"/>
                <w:b/>
              </w:rPr>
            </w:pPr>
            <w:r>
              <w:rPr>
                <w:rFonts w:ascii="Arial" w:hAnsi="Arial"/>
                <w:b/>
              </w:rPr>
              <w:t>./.</w:t>
            </w:r>
          </w:p>
        </w:tc>
      </w:tr>
    </w:tbl>
    <w:p w14:paraId="2DF19855" w14:textId="77777777" w:rsidR="002E15A6" w:rsidRDefault="002E15A6" w:rsidP="00EF003E"/>
    <w:p w14:paraId="150B1843" w14:textId="77777777" w:rsidR="002E15A6" w:rsidRDefault="002E15A6" w:rsidP="00EF003E"/>
    <w:p w14:paraId="4EA49C0C" w14:textId="4703F10F" w:rsidR="002E15A6" w:rsidRPr="006B7B58" w:rsidRDefault="002E15A6" w:rsidP="00EF003E">
      <w:pPr>
        <w:rPr>
          <w:rFonts w:ascii="Arial" w:hAnsi="Arial" w:cs="Arial"/>
          <w:b/>
          <w:sz w:val="24"/>
          <w:szCs w:val="24"/>
          <w:u w:val="single"/>
        </w:rPr>
      </w:pPr>
      <w:r w:rsidRPr="006B7B58">
        <w:rPr>
          <w:rFonts w:ascii="Arial" w:hAnsi="Arial" w:cs="Arial"/>
          <w:b/>
          <w:sz w:val="24"/>
          <w:szCs w:val="24"/>
          <w:u w:val="single"/>
        </w:rPr>
        <w:t xml:space="preserve">Stufe </w:t>
      </w:r>
      <w:r w:rsidR="00383D3A">
        <w:rPr>
          <w:rFonts w:ascii="Arial" w:hAnsi="Arial" w:cs="Arial"/>
          <w:b/>
          <w:sz w:val="24"/>
          <w:szCs w:val="24"/>
          <w:u w:val="single"/>
        </w:rPr>
        <w:t>4</w:t>
      </w:r>
      <w:r w:rsidR="00010803">
        <w:rPr>
          <w:rFonts w:ascii="Arial" w:hAnsi="Arial" w:cs="Arial"/>
          <w:b/>
          <w:sz w:val="24"/>
          <w:szCs w:val="24"/>
          <w:u w:val="single"/>
        </w:rPr>
        <w:t>: Optional</w:t>
      </w:r>
    </w:p>
    <w:tbl>
      <w:tblPr>
        <w:tblW w:w="9658" w:type="dxa"/>
        <w:tblInd w:w="-5" w:type="dxa"/>
        <w:tblLayout w:type="fixed"/>
        <w:tblLook w:val="0000" w:firstRow="0" w:lastRow="0" w:firstColumn="0" w:lastColumn="0" w:noHBand="0" w:noVBand="0"/>
      </w:tblPr>
      <w:tblGrid>
        <w:gridCol w:w="1008"/>
        <w:gridCol w:w="540"/>
        <w:gridCol w:w="8110"/>
      </w:tblGrid>
      <w:tr w:rsidR="002E15A6" w14:paraId="38BA0D21" w14:textId="77777777" w:rsidTr="007C0782">
        <w:tc>
          <w:tcPr>
            <w:tcW w:w="1008" w:type="dxa"/>
            <w:tcBorders>
              <w:top w:val="single" w:sz="4" w:space="0" w:color="000000"/>
              <w:left w:val="single" w:sz="4" w:space="0" w:color="000000"/>
              <w:bottom w:val="single" w:sz="4" w:space="0" w:color="000000"/>
            </w:tcBorders>
            <w:shd w:val="clear" w:color="auto" w:fill="BFBFBF"/>
          </w:tcPr>
          <w:p w14:paraId="1C0358F2" w14:textId="77777777" w:rsidR="002E15A6" w:rsidRDefault="002E15A6" w:rsidP="00EF003E">
            <w:pPr>
              <w:snapToGrid w:val="0"/>
              <w:spacing w:after="0" w:line="240" w:lineRule="auto"/>
              <w:rPr>
                <w:rFonts w:ascii="Arial" w:hAnsi="Arial"/>
                <w:b/>
                <w:sz w:val="24"/>
              </w:rPr>
            </w:pPr>
          </w:p>
          <w:p w14:paraId="4777F48F" w14:textId="7418FF5A" w:rsidR="002E15A6" w:rsidRDefault="002E15A6" w:rsidP="00EF003E">
            <w:pPr>
              <w:snapToGrid w:val="0"/>
              <w:spacing w:after="0" w:line="240" w:lineRule="auto"/>
              <w:rPr>
                <w:rFonts w:ascii="Arial" w:hAnsi="Arial"/>
                <w:b/>
                <w:sz w:val="24"/>
              </w:rPr>
            </w:pPr>
          </w:p>
          <w:p w14:paraId="5FEDF813" w14:textId="77777777" w:rsidR="002E15A6" w:rsidRDefault="002E15A6" w:rsidP="00EF003E">
            <w:pPr>
              <w:snapToGrid w:val="0"/>
              <w:spacing w:after="0" w:line="240" w:lineRule="auto"/>
              <w:rPr>
                <w:rFonts w:ascii="Arial" w:hAnsi="Arial"/>
                <w:b/>
                <w:sz w:val="24"/>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BFBFBF"/>
          </w:tcPr>
          <w:p w14:paraId="4752E0D8" w14:textId="77777777" w:rsidR="002E15A6" w:rsidRDefault="002E15A6" w:rsidP="00EF003E">
            <w:pPr>
              <w:snapToGrid w:val="0"/>
              <w:spacing w:after="0" w:line="240" w:lineRule="auto"/>
              <w:rPr>
                <w:rFonts w:ascii="Arial" w:hAnsi="Arial"/>
                <w:b/>
                <w:sz w:val="24"/>
              </w:rPr>
            </w:pPr>
          </w:p>
          <w:p w14:paraId="5188A68B" w14:textId="77B32511" w:rsidR="002E15A6" w:rsidRDefault="002E15A6" w:rsidP="00EF003E">
            <w:pPr>
              <w:snapToGrid w:val="0"/>
              <w:spacing w:after="0" w:line="240" w:lineRule="auto"/>
              <w:rPr>
                <w:rFonts w:ascii="Arial" w:hAnsi="Arial"/>
                <w:b/>
                <w:sz w:val="24"/>
              </w:rPr>
            </w:pPr>
            <w:r>
              <w:rPr>
                <w:rFonts w:ascii="Arial" w:hAnsi="Arial"/>
                <w:b/>
                <w:sz w:val="24"/>
              </w:rPr>
              <w:t xml:space="preserve">Nachlaufende Leistungen </w:t>
            </w:r>
            <w:r w:rsidR="00383D3A">
              <w:rPr>
                <w:rFonts w:ascii="Arial" w:hAnsi="Arial"/>
                <w:b/>
                <w:sz w:val="24"/>
              </w:rPr>
              <w:t>i</w:t>
            </w:r>
            <w:r>
              <w:rPr>
                <w:rFonts w:ascii="Arial" w:hAnsi="Arial"/>
                <w:b/>
                <w:sz w:val="24"/>
              </w:rPr>
              <w:t>n der Nuzungsphase</w:t>
            </w:r>
          </w:p>
          <w:p w14:paraId="026A07CE" w14:textId="77777777" w:rsidR="002E15A6" w:rsidRDefault="002E15A6" w:rsidP="00EF003E">
            <w:pPr>
              <w:snapToGrid w:val="0"/>
              <w:spacing w:after="0" w:line="240" w:lineRule="auto"/>
              <w:rPr>
                <w:rFonts w:ascii="Arial" w:hAnsi="Arial"/>
                <w:b/>
                <w:sz w:val="24"/>
              </w:rPr>
            </w:pPr>
          </w:p>
        </w:tc>
      </w:tr>
      <w:tr w:rsidR="002E15A6" w14:paraId="16BBDF3C" w14:textId="77777777" w:rsidTr="00EF003E">
        <w:tc>
          <w:tcPr>
            <w:tcW w:w="1008" w:type="dxa"/>
            <w:tcBorders>
              <w:top w:val="single" w:sz="4" w:space="0" w:color="000000"/>
              <w:left w:val="single" w:sz="4" w:space="0" w:color="000000"/>
              <w:bottom w:val="single" w:sz="4" w:space="0" w:color="000000"/>
            </w:tcBorders>
          </w:tcPr>
          <w:p w14:paraId="29CB92AD" w14:textId="77777777" w:rsidR="002E15A6" w:rsidRDefault="002E15A6" w:rsidP="00EF003E">
            <w:pPr>
              <w:snapToGrid w:val="0"/>
              <w:spacing w:after="0" w:line="240" w:lineRule="auto"/>
              <w:rPr>
                <w:rFonts w:ascii="Arial" w:hAnsi="Arial"/>
                <w:b/>
              </w:rPr>
            </w:pPr>
            <w:r>
              <w:rPr>
                <w:rFonts w:ascii="Arial" w:hAnsi="Arial"/>
                <w:b/>
              </w:rPr>
              <w:t>A.1</w:t>
            </w:r>
          </w:p>
        </w:tc>
        <w:tc>
          <w:tcPr>
            <w:tcW w:w="540" w:type="dxa"/>
            <w:tcBorders>
              <w:top w:val="single" w:sz="4" w:space="0" w:color="000000"/>
              <w:left w:val="single" w:sz="4" w:space="0" w:color="000000"/>
              <w:bottom w:val="single" w:sz="4" w:space="0" w:color="000000"/>
            </w:tcBorders>
          </w:tcPr>
          <w:p w14:paraId="01C6C9B9" w14:textId="77777777" w:rsidR="002E15A6" w:rsidRDefault="002E15A6" w:rsidP="00EF003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2356DA3" w14:textId="1ACA0618" w:rsidR="002E15A6" w:rsidRDefault="002E15A6" w:rsidP="00EF003E">
            <w:pPr>
              <w:snapToGrid w:val="0"/>
              <w:spacing w:after="0" w:line="240" w:lineRule="auto"/>
              <w:rPr>
                <w:rFonts w:ascii="Arial" w:hAnsi="Arial"/>
                <w:b/>
              </w:rPr>
            </w:pPr>
            <w:r>
              <w:rPr>
                <w:rFonts w:ascii="Arial" w:hAnsi="Arial"/>
                <w:b/>
              </w:rPr>
              <w:t>Technisches Monitoring</w:t>
            </w:r>
          </w:p>
        </w:tc>
      </w:tr>
      <w:tr w:rsidR="002E15A6" w14:paraId="4B36C951" w14:textId="77777777" w:rsidTr="00EF003E">
        <w:tc>
          <w:tcPr>
            <w:tcW w:w="1008" w:type="dxa"/>
            <w:tcBorders>
              <w:top w:val="single" w:sz="4" w:space="0" w:color="000000"/>
              <w:left w:val="single" w:sz="4" w:space="0" w:color="000000"/>
              <w:bottom w:val="single" w:sz="4" w:space="0" w:color="000000"/>
            </w:tcBorders>
          </w:tcPr>
          <w:p w14:paraId="406FC32F" w14:textId="77777777" w:rsidR="002E15A6" w:rsidRDefault="002E15A6" w:rsidP="00EF003E">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1A9FB95E" w14:textId="77777777" w:rsidR="002E15A6" w:rsidRPr="007367EE" w:rsidRDefault="002E15A6" w:rsidP="00EF003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7C971613" w14:textId="02840820" w:rsidR="002E15A6" w:rsidRPr="002E15A6" w:rsidRDefault="002E15A6" w:rsidP="00EF003E">
            <w:pPr>
              <w:numPr>
                <w:ilvl w:val="0"/>
                <w:numId w:val="8"/>
              </w:numPr>
              <w:snapToGrid w:val="0"/>
              <w:spacing w:after="0" w:line="240" w:lineRule="auto"/>
              <w:ind w:left="436"/>
              <w:rPr>
                <w:rFonts w:ascii="Arial" w:hAnsi="Arial"/>
                <w:sz w:val="20"/>
                <w:szCs w:val="20"/>
              </w:rPr>
            </w:pPr>
            <w:r w:rsidRPr="002E15A6">
              <w:rPr>
                <w:rFonts w:ascii="Arial" w:hAnsi="Arial"/>
                <w:sz w:val="20"/>
                <w:szCs w:val="20"/>
              </w:rPr>
              <w:t xml:space="preserve">Erläuterungen s. AHO Nr. 39 </w:t>
            </w:r>
          </w:p>
        </w:tc>
      </w:tr>
    </w:tbl>
    <w:p w14:paraId="74E9F68E" w14:textId="77777777" w:rsidR="002E15A6" w:rsidRDefault="002E15A6"/>
    <w:sectPr w:rsidR="002E15A6" w:rsidSect="00FB77EC">
      <w:footerReference w:type="default" r:id="rId11"/>
      <w:headerReference w:type="first" r:id="rId12"/>
      <w:footerReference w:type="first" r:id="rId13"/>
      <w:pgSz w:w="11906" w:h="16838"/>
      <w:pgMar w:top="1417" w:right="1417" w:bottom="1134" w:left="1417" w:header="708" w:footer="42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6E107" w14:textId="77777777" w:rsidR="00E63207" w:rsidRDefault="00E63207">
      <w:pPr>
        <w:spacing w:after="0" w:line="240" w:lineRule="auto"/>
      </w:pPr>
      <w:r>
        <w:separator/>
      </w:r>
    </w:p>
  </w:endnote>
  <w:endnote w:type="continuationSeparator" w:id="0">
    <w:p w14:paraId="4E604988" w14:textId="77777777" w:rsidR="00E63207" w:rsidRDefault="00E6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jaVu Sans">
    <w:panose1 w:val="020B0603030804020204"/>
    <w:charset w:val="00"/>
    <w:family w:val="swiss"/>
    <w:pitch w:val="variable"/>
    <w:sig w:usb0="E7002EFF" w:usb1="D200FDFF" w:usb2="0A04602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4A46" w14:textId="29B2DA62" w:rsidR="00441902" w:rsidRPr="009B686F" w:rsidRDefault="00441902">
    <w:pPr>
      <w:pStyle w:val="Fuzeile"/>
      <w:rPr>
        <w:sz w:val="18"/>
      </w:rPr>
    </w:pPr>
    <w:r>
      <w:rPr>
        <w:rFonts w:ascii="Arial" w:hAnsi="Arial"/>
        <w:sz w:val="18"/>
      </w:rPr>
      <w:t xml:space="preserve">Seite </w:t>
    </w:r>
    <w:r>
      <w:rPr>
        <w:sz w:val="18"/>
      </w:rPr>
      <w:fldChar w:fldCharType="begin"/>
    </w:r>
    <w:r>
      <w:rPr>
        <w:sz w:val="18"/>
      </w:rPr>
      <w:instrText xml:space="preserve"> PAGE </w:instrText>
    </w:r>
    <w:r>
      <w:rPr>
        <w:sz w:val="18"/>
      </w:rPr>
      <w:fldChar w:fldCharType="separate"/>
    </w:r>
    <w:r w:rsidR="008C0CBA">
      <w:rPr>
        <w:noProof/>
        <w:sz w:val="18"/>
      </w:rPr>
      <w:t>2</w:t>
    </w:r>
    <w:r>
      <w:rPr>
        <w:sz w:val="18"/>
      </w:rPr>
      <w:fldChar w:fldCharType="end"/>
    </w:r>
    <w:r>
      <w:rPr>
        <w:rFonts w:ascii="Arial" w:hAnsi="Arial"/>
        <w:sz w:val="18"/>
      </w:rPr>
      <w:t xml:space="preserve"> von </w:t>
    </w:r>
    <w:r>
      <w:rPr>
        <w:sz w:val="18"/>
      </w:rPr>
      <w:fldChar w:fldCharType="begin"/>
    </w:r>
    <w:r>
      <w:rPr>
        <w:sz w:val="18"/>
      </w:rPr>
      <w:instrText xml:space="preserve"> NUMPAGES \*Arabic </w:instrText>
    </w:r>
    <w:r>
      <w:rPr>
        <w:sz w:val="18"/>
      </w:rPr>
      <w:fldChar w:fldCharType="separate"/>
    </w:r>
    <w:r w:rsidR="008C0CBA">
      <w:rPr>
        <w:noProof/>
        <w:sz w:val="18"/>
      </w:rPr>
      <w:t>16</w:t>
    </w:r>
    <w:r>
      <w:rPr>
        <w:sz w:val="18"/>
      </w:rPr>
      <w:fldChar w:fldCharType="end"/>
    </w:r>
  </w:p>
  <w:p w14:paraId="0838622F" w14:textId="77777777" w:rsidR="00441902" w:rsidRDefault="00441902">
    <w:pPr>
      <w:pStyle w:val="Fuzeile"/>
      <w:rPr>
        <w:rFonts w:ascii="Arial" w:hAnsi="Arial"/>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CB5C" w14:textId="14B0EF2A" w:rsidR="00441902" w:rsidRPr="00FB77EC" w:rsidRDefault="00441902" w:rsidP="00FB77EC">
    <w:pPr>
      <w:spacing w:after="0" w:line="240" w:lineRule="auto"/>
      <w:rPr>
        <w:rFonts w:ascii="Arial" w:hAnsi="Arial"/>
        <w:sz w:val="18"/>
      </w:rPr>
    </w:pPr>
    <w:r w:rsidRPr="00FB77EC">
      <w:rPr>
        <w:rFonts w:ascii="Arial" w:hAnsi="Arial"/>
        <w:sz w:val="18"/>
      </w:rPr>
      <w:t xml:space="preserve">Seite </w:t>
    </w:r>
    <w:r w:rsidRPr="00FB77EC">
      <w:rPr>
        <w:sz w:val="18"/>
      </w:rPr>
      <w:fldChar w:fldCharType="begin"/>
    </w:r>
    <w:r w:rsidRPr="00FB77EC">
      <w:rPr>
        <w:sz w:val="18"/>
      </w:rPr>
      <w:instrText xml:space="preserve"> PAGE </w:instrText>
    </w:r>
    <w:r w:rsidRPr="00FB77EC">
      <w:rPr>
        <w:sz w:val="18"/>
      </w:rPr>
      <w:fldChar w:fldCharType="separate"/>
    </w:r>
    <w:r w:rsidR="008C0CBA">
      <w:rPr>
        <w:noProof/>
        <w:sz w:val="18"/>
      </w:rPr>
      <w:t>1</w:t>
    </w:r>
    <w:r w:rsidRPr="00FB77EC">
      <w:rPr>
        <w:sz w:val="18"/>
      </w:rPr>
      <w:fldChar w:fldCharType="end"/>
    </w:r>
    <w:r w:rsidRPr="00FB77EC">
      <w:rPr>
        <w:rFonts w:ascii="Arial" w:hAnsi="Arial"/>
        <w:sz w:val="18"/>
      </w:rPr>
      <w:t xml:space="preserve"> von </w:t>
    </w:r>
    <w:r w:rsidRPr="00FB77EC">
      <w:rPr>
        <w:sz w:val="18"/>
      </w:rPr>
      <w:fldChar w:fldCharType="begin"/>
    </w:r>
    <w:r w:rsidRPr="00FB77EC">
      <w:rPr>
        <w:sz w:val="18"/>
      </w:rPr>
      <w:instrText xml:space="preserve"> NUMPAGES \*Arabic </w:instrText>
    </w:r>
    <w:r w:rsidRPr="00FB77EC">
      <w:rPr>
        <w:sz w:val="18"/>
      </w:rPr>
      <w:fldChar w:fldCharType="separate"/>
    </w:r>
    <w:r w:rsidR="008C0CBA">
      <w:rPr>
        <w:noProof/>
        <w:sz w:val="18"/>
      </w:rPr>
      <w:t>16</w:t>
    </w:r>
    <w:r w:rsidRPr="00FB77EC">
      <w:rPr>
        <w:sz w:val="18"/>
      </w:rPr>
      <w:fldChar w:fldCharType="end"/>
    </w:r>
  </w:p>
  <w:p w14:paraId="6D7144BD" w14:textId="77777777" w:rsidR="00441902" w:rsidRDefault="004419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BA151" w14:textId="77777777" w:rsidR="00E63207" w:rsidRDefault="00E63207">
      <w:pPr>
        <w:spacing w:after="0" w:line="240" w:lineRule="auto"/>
      </w:pPr>
      <w:r>
        <w:separator/>
      </w:r>
    </w:p>
  </w:footnote>
  <w:footnote w:type="continuationSeparator" w:id="0">
    <w:p w14:paraId="3FE06A37" w14:textId="77777777" w:rsidR="00E63207" w:rsidRDefault="00E6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D2D3A" w14:textId="7EF7FD89" w:rsidR="00441902" w:rsidRDefault="00441902" w:rsidP="00E939DF">
    <w:pPr>
      <w:pStyle w:val="Kopfzeile"/>
      <w:rPr>
        <w:rFonts w:ascii="Arial" w:hAnsi="Arial" w:cs="Arial"/>
      </w:rPr>
    </w:pPr>
    <w:r>
      <w:rPr>
        <w:noProof/>
        <w:lang w:eastAsia="de-DE"/>
      </w:rPr>
      <w:drawing>
        <wp:anchor distT="0" distB="0" distL="114300" distR="114300" simplePos="0" relativeHeight="251658240" behindDoc="0" locked="0" layoutInCell="1" allowOverlap="1" wp14:anchorId="1BEE0F05" wp14:editId="36E80AED">
          <wp:simplePos x="0" y="0"/>
          <wp:positionH relativeFrom="column">
            <wp:posOffset>5322570</wp:posOffset>
          </wp:positionH>
          <wp:positionV relativeFrom="paragraph">
            <wp:posOffset>-131445</wp:posOffset>
          </wp:positionV>
          <wp:extent cx="568960" cy="568960"/>
          <wp:effectExtent l="0" t="0" r="0" b="0"/>
          <wp:wrapSquare wrapText="bothSides"/>
          <wp:docPr id="3"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960" cy="568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ECBA8C" w14:textId="261FC57E" w:rsidR="00441902" w:rsidRPr="00E939DF" w:rsidRDefault="00441902" w:rsidP="00E939DF">
    <w:pPr>
      <w:pStyle w:val="Kopfzeile"/>
      <w:rPr>
        <w:rFonts w:ascii="Arial" w:hAnsi="Arial" w:cs="Arial"/>
        <w:sz w:val="20"/>
      </w:rPr>
    </w:pPr>
    <w:r w:rsidRPr="00E939DF">
      <w:rPr>
        <w:rFonts w:ascii="Arial" w:hAnsi="Arial" w:cs="Arial"/>
        <w:sz w:val="20"/>
      </w:rPr>
      <w:t>Anlage A</w:t>
    </w:r>
    <w:r w:rsidR="00C012AA">
      <w:rPr>
        <w:rFonts w:ascii="Arial" w:hAnsi="Arial" w:cs="Arial"/>
        <w:sz w:val="20"/>
      </w:rPr>
      <w:t>2</w:t>
    </w:r>
  </w:p>
  <w:p w14:paraId="5EBD7AB4" w14:textId="77777777" w:rsidR="00441902" w:rsidRPr="00E939DF" w:rsidRDefault="00441902" w:rsidP="00E939DF">
    <w:pPr>
      <w:pStyle w:val="Kopfzeile"/>
      <w:rPr>
        <w:rFonts w:ascii="Arial" w:hAnsi="Arial" w:cs="Arial"/>
        <w:sz w:val="20"/>
      </w:rPr>
    </w:pPr>
    <w:r>
      <w:rPr>
        <w:rFonts w:ascii="Arial" w:hAnsi="Arial" w:cs="Arial"/>
        <w:sz w:val="20"/>
      </w:rPr>
      <w:t>Leistungsheft Projektsteuerung</w:t>
    </w:r>
  </w:p>
  <w:p w14:paraId="2619302C" w14:textId="4E88C09F" w:rsidR="00441902" w:rsidRPr="00E939DF" w:rsidRDefault="00441902" w:rsidP="00E939DF">
    <w:pPr>
      <w:pStyle w:val="Kopfzeile"/>
      <w:rPr>
        <w:rFonts w:ascii="Arial" w:hAnsi="Arial" w:cs="Arial"/>
        <w:sz w:val="20"/>
      </w:rPr>
    </w:pPr>
    <w:r w:rsidRPr="00E939DF">
      <w:rPr>
        <w:rFonts w:ascii="Arial" w:hAnsi="Arial" w:cs="Arial"/>
        <w:noProof/>
        <w:sz w:val="20"/>
        <w:lang w:eastAsia="de-DE"/>
      </w:rPr>
      <mc:AlternateContent>
        <mc:Choice Requires="wps">
          <w:drawing>
            <wp:anchor distT="4294967295" distB="4294967295" distL="114300" distR="114300" simplePos="0" relativeHeight="251657216" behindDoc="0" locked="0" layoutInCell="1" allowOverlap="1" wp14:anchorId="16C30504" wp14:editId="10BA1A1F">
              <wp:simplePos x="0" y="0"/>
              <wp:positionH relativeFrom="column">
                <wp:posOffset>-3175</wp:posOffset>
              </wp:positionH>
              <wp:positionV relativeFrom="paragraph">
                <wp:posOffset>28574</wp:posOffset>
              </wp:positionV>
              <wp:extent cx="5831840" cy="0"/>
              <wp:effectExtent l="0" t="0" r="0" b="0"/>
              <wp:wrapNone/>
              <wp:docPr id="1" name="Gerade Verbindu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3184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960D3F1" id="Gerade Verbindung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pt,2.25pt" to="458.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" strokecolor="windowText">
              <v:stroke joinstyle="miter"/>
              <o:lock v:ext="edit" shapetype="f"/>
            </v:line>
          </w:pict>
        </mc:Fallback>
      </mc:AlternateContent>
    </w:r>
  </w:p>
  <w:p w14:paraId="2F59C73A" w14:textId="77777777" w:rsidR="00441902" w:rsidRPr="00E939DF" w:rsidRDefault="00441902" w:rsidP="00E939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8"/>
    <w:lvl w:ilvl="0">
      <w:start w:val="1"/>
      <w:numFmt w:val="bullet"/>
      <w:lvlText w:val=""/>
      <w:lvlJc w:val="left"/>
      <w:pPr>
        <w:tabs>
          <w:tab w:val="num" w:pos="720"/>
        </w:tabs>
        <w:ind w:left="720" w:hanging="363"/>
      </w:pPr>
      <w:rPr>
        <w:rFonts w:ascii="Symbol" w:hAnsi="Symbol"/>
      </w:rPr>
    </w:lvl>
  </w:abstractNum>
  <w:abstractNum w:abstractNumId="2" w15:restartNumberingAfterBreak="0">
    <w:nsid w:val="05E253B7"/>
    <w:multiLevelType w:val="multilevel"/>
    <w:tmpl w:val="CF6C2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C71755"/>
    <w:multiLevelType w:val="hybridMultilevel"/>
    <w:tmpl w:val="D28CCF56"/>
    <w:lvl w:ilvl="0" w:tplc="F86A80E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965979"/>
    <w:multiLevelType w:val="hybridMultilevel"/>
    <w:tmpl w:val="9B163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F50B48"/>
    <w:multiLevelType w:val="hybridMultilevel"/>
    <w:tmpl w:val="3BFA32D8"/>
    <w:lvl w:ilvl="0" w:tplc="E466A826">
      <w:start w:val="13"/>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2E260A"/>
    <w:multiLevelType w:val="hybridMultilevel"/>
    <w:tmpl w:val="EBFCCF48"/>
    <w:lvl w:ilvl="0" w:tplc="D58C0778">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3F57B3"/>
    <w:multiLevelType w:val="hybridMultilevel"/>
    <w:tmpl w:val="719499FA"/>
    <w:lvl w:ilvl="0" w:tplc="D58C077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376C42"/>
    <w:multiLevelType w:val="hybridMultilevel"/>
    <w:tmpl w:val="CC986C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A9D0468"/>
    <w:multiLevelType w:val="hybridMultilevel"/>
    <w:tmpl w:val="8B7CA5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1B7C73"/>
    <w:multiLevelType w:val="hybridMultilevel"/>
    <w:tmpl w:val="70722546"/>
    <w:lvl w:ilvl="0" w:tplc="B5089264">
      <w:numFmt w:val="bullet"/>
      <w:lvlText w:val="-"/>
      <w:lvlJc w:val="left"/>
      <w:pPr>
        <w:ind w:left="720" w:hanging="360"/>
      </w:pPr>
      <w:rPr>
        <w:rFonts w:ascii="Arial" w:eastAsia="Calibri" w:hAnsi="Arial" w:cs="Arial" w:hint="default"/>
        <w:b w:val="0"/>
        <w:color w:val="156082"/>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0DB084C"/>
    <w:multiLevelType w:val="multilevel"/>
    <w:tmpl w:val="ED7AFB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FB4285"/>
    <w:multiLevelType w:val="hybridMultilevel"/>
    <w:tmpl w:val="F1726BA8"/>
    <w:lvl w:ilvl="0" w:tplc="D58C0778">
      <w:numFmt w:val="bullet"/>
      <w:lvlText w:val="-"/>
      <w:lvlJc w:val="left"/>
      <w:pPr>
        <w:ind w:left="720" w:hanging="360"/>
      </w:pPr>
      <w:rPr>
        <w:rFonts w:ascii="Arial" w:eastAsia="Calibri" w:hAnsi="Arial" w:cs="Arial" w:hint="default"/>
      </w:rPr>
    </w:lvl>
    <w:lvl w:ilvl="1" w:tplc="51488C04">
      <w:numFmt w:val="bullet"/>
      <w:lvlText w:val=""/>
      <w:lvlJc w:val="left"/>
      <w:pPr>
        <w:ind w:left="1440" w:hanging="360"/>
      </w:pPr>
      <w:rPr>
        <w:rFonts w:ascii="Symbol" w:eastAsia="Times New Roman" w:hAnsi="Symbo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8C076A"/>
    <w:multiLevelType w:val="hybridMultilevel"/>
    <w:tmpl w:val="CD667230"/>
    <w:lvl w:ilvl="0" w:tplc="D592D3E0">
      <w:start w:val="1"/>
      <w:numFmt w:val="bullet"/>
      <w:lvlText w:val="-"/>
      <w:lvlJc w:val="left"/>
      <w:pPr>
        <w:ind w:left="420" w:hanging="360"/>
      </w:pPr>
      <w:rPr>
        <w:rFonts w:ascii="Arial" w:eastAsia="Calibri"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14" w15:restartNumberingAfterBreak="0">
    <w:nsid w:val="6A4F1E46"/>
    <w:multiLevelType w:val="hybridMultilevel"/>
    <w:tmpl w:val="46AA6280"/>
    <w:lvl w:ilvl="0" w:tplc="D58C077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52720E6"/>
    <w:multiLevelType w:val="hybridMultilevel"/>
    <w:tmpl w:val="AF26BCB6"/>
    <w:lvl w:ilvl="0" w:tplc="C554AE50">
      <w:start w:val="1"/>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5964901"/>
    <w:multiLevelType w:val="multilevel"/>
    <w:tmpl w:val="DC86B6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B30580"/>
    <w:multiLevelType w:val="hybridMultilevel"/>
    <w:tmpl w:val="CF8A6458"/>
    <w:lvl w:ilvl="0" w:tplc="FA485322">
      <w:start w:val="1"/>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9163950">
    <w:abstractNumId w:val="0"/>
  </w:num>
  <w:num w:numId="2" w16cid:durableId="793324840">
    <w:abstractNumId w:val="1"/>
  </w:num>
  <w:num w:numId="3" w16cid:durableId="1970932484">
    <w:abstractNumId w:val="0"/>
  </w:num>
  <w:num w:numId="4" w16cid:durableId="976224457">
    <w:abstractNumId w:val="0"/>
  </w:num>
  <w:num w:numId="5" w16cid:durableId="1465779268">
    <w:abstractNumId w:val="13"/>
  </w:num>
  <w:num w:numId="6" w16cid:durableId="1628781943">
    <w:abstractNumId w:val="17"/>
  </w:num>
  <w:num w:numId="7" w16cid:durableId="1113129304">
    <w:abstractNumId w:val="15"/>
  </w:num>
  <w:num w:numId="8" w16cid:durableId="1530871696">
    <w:abstractNumId w:val="12"/>
  </w:num>
  <w:num w:numId="9" w16cid:durableId="243612300">
    <w:abstractNumId w:val="3"/>
  </w:num>
  <w:num w:numId="10" w16cid:durableId="217669124">
    <w:abstractNumId w:val="10"/>
  </w:num>
  <w:num w:numId="11" w16cid:durableId="1799106669">
    <w:abstractNumId w:val="7"/>
  </w:num>
  <w:num w:numId="12" w16cid:durableId="870730942">
    <w:abstractNumId w:val="9"/>
  </w:num>
  <w:num w:numId="13" w16cid:durableId="1925410664">
    <w:abstractNumId w:val="5"/>
  </w:num>
  <w:num w:numId="14" w16cid:durableId="1168908193">
    <w:abstractNumId w:val="2"/>
  </w:num>
  <w:num w:numId="15" w16cid:durableId="1317495187">
    <w:abstractNumId w:val="11"/>
  </w:num>
  <w:num w:numId="16" w16cid:durableId="568808948">
    <w:abstractNumId w:val="4"/>
  </w:num>
  <w:num w:numId="17" w16cid:durableId="1176381399">
    <w:abstractNumId w:val="16"/>
  </w:num>
  <w:num w:numId="18" w16cid:durableId="103499927">
    <w:abstractNumId w:val="8"/>
  </w:num>
  <w:num w:numId="19" w16cid:durableId="674259570">
    <w:abstractNumId w:val="6"/>
  </w:num>
  <w:num w:numId="20" w16cid:durableId="15822581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1D3"/>
    <w:rsid w:val="0000142C"/>
    <w:rsid w:val="00007364"/>
    <w:rsid w:val="00010803"/>
    <w:rsid w:val="00010E75"/>
    <w:rsid w:val="00013568"/>
    <w:rsid w:val="00030E3A"/>
    <w:rsid w:val="00031221"/>
    <w:rsid w:val="00033FB2"/>
    <w:rsid w:val="00040A1D"/>
    <w:rsid w:val="000418A1"/>
    <w:rsid w:val="00050D4D"/>
    <w:rsid w:val="00066FE4"/>
    <w:rsid w:val="00071B25"/>
    <w:rsid w:val="00071C6E"/>
    <w:rsid w:val="00073222"/>
    <w:rsid w:val="00076F8C"/>
    <w:rsid w:val="000803A9"/>
    <w:rsid w:val="00081BF9"/>
    <w:rsid w:val="0009098F"/>
    <w:rsid w:val="00091C61"/>
    <w:rsid w:val="00095A13"/>
    <w:rsid w:val="000A759B"/>
    <w:rsid w:val="000B75CD"/>
    <w:rsid w:val="000C1926"/>
    <w:rsid w:val="000C60A0"/>
    <w:rsid w:val="000D3623"/>
    <w:rsid w:val="000D5C18"/>
    <w:rsid w:val="000E055A"/>
    <w:rsid w:val="000E13ED"/>
    <w:rsid w:val="000E16A4"/>
    <w:rsid w:val="000F0EFF"/>
    <w:rsid w:val="000F15D3"/>
    <w:rsid w:val="000F38C5"/>
    <w:rsid w:val="00104760"/>
    <w:rsid w:val="00106B5C"/>
    <w:rsid w:val="001070CE"/>
    <w:rsid w:val="00107C97"/>
    <w:rsid w:val="0012422D"/>
    <w:rsid w:val="00125E5D"/>
    <w:rsid w:val="0013542F"/>
    <w:rsid w:val="00151FB3"/>
    <w:rsid w:val="00164B23"/>
    <w:rsid w:val="00176024"/>
    <w:rsid w:val="00177EA0"/>
    <w:rsid w:val="001809FF"/>
    <w:rsid w:val="00185540"/>
    <w:rsid w:val="00192385"/>
    <w:rsid w:val="0019256B"/>
    <w:rsid w:val="001927EA"/>
    <w:rsid w:val="00194B0B"/>
    <w:rsid w:val="001A0BAF"/>
    <w:rsid w:val="001A24F9"/>
    <w:rsid w:val="001B1B29"/>
    <w:rsid w:val="001B754B"/>
    <w:rsid w:val="001D0E73"/>
    <w:rsid w:val="001E13E2"/>
    <w:rsid w:val="001E432A"/>
    <w:rsid w:val="001F1739"/>
    <w:rsid w:val="001F2344"/>
    <w:rsid w:val="001F628A"/>
    <w:rsid w:val="00203598"/>
    <w:rsid w:val="00215B73"/>
    <w:rsid w:val="00216DED"/>
    <w:rsid w:val="002223B6"/>
    <w:rsid w:val="00244F80"/>
    <w:rsid w:val="00245144"/>
    <w:rsid w:val="00253908"/>
    <w:rsid w:val="00255A0D"/>
    <w:rsid w:val="00255AF5"/>
    <w:rsid w:val="00257463"/>
    <w:rsid w:val="002609E1"/>
    <w:rsid w:val="00261CBD"/>
    <w:rsid w:val="00263F17"/>
    <w:rsid w:val="002643CE"/>
    <w:rsid w:val="00275D95"/>
    <w:rsid w:val="002811AA"/>
    <w:rsid w:val="00284975"/>
    <w:rsid w:val="002905DA"/>
    <w:rsid w:val="00296025"/>
    <w:rsid w:val="00297DE0"/>
    <w:rsid w:val="002A3D8D"/>
    <w:rsid w:val="002A77FE"/>
    <w:rsid w:val="002B1785"/>
    <w:rsid w:val="002C6439"/>
    <w:rsid w:val="002D17CC"/>
    <w:rsid w:val="002E15A6"/>
    <w:rsid w:val="002E4F3A"/>
    <w:rsid w:val="002F1893"/>
    <w:rsid w:val="002F5409"/>
    <w:rsid w:val="002F6441"/>
    <w:rsid w:val="00302912"/>
    <w:rsid w:val="003113D1"/>
    <w:rsid w:val="00324B2F"/>
    <w:rsid w:val="00331B22"/>
    <w:rsid w:val="00344F1B"/>
    <w:rsid w:val="003648AC"/>
    <w:rsid w:val="00383D3A"/>
    <w:rsid w:val="00384ACE"/>
    <w:rsid w:val="003871D3"/>
    <w:rsid w:val="003924CA"/>
    <w:rsid w:val="003A1A5E"/>
    <w:rsid w:val="003A5FDB"/>
    <w:rsid w:val="003A6F63"/>
    <w:rsid w:val="003A786B"/>
    <w:rsid w:val="003B0DE2"/>
    <w:rsid w:val="003B206D"/>
    <w:rsid w:val="003B3C8C"/>
    <w:rsid w:val="003B5735"/>
    <w:rsid w:val="003D0A28"/>
    <w:rsid w:val="003D35B5"/>
    <w:rsid w:val="003D47C8"/>
    <w:rsid w:val="003E0347"/>
    <w:rsid w:val="003E4F23"/>
    <w:rsid w:val="003E5F8E"/>
    <w:rsid w:val="003E6C40"/>
    <w:rsid w:val="003F7797"/>
    <w:rsid w:val="0040511B"/>
    <w:rsid w:val="00414C1D"/>
    <w:rsid w:val="00427F75"/>
    <w:rsid w:val="00430291"/>
    <w:rsid w:val="004367A0"/>
    <w:rsid w:val="00441902"/>
    <w:rsid w:val="00444F06"/>
    <w:rsid w:val="0046231B"/>
    <w:rsid w:val="00462980"/>
    <w:rsid w:val="004703E2"/>
    <w:rsid w:val="00472703"/>
    <w:rsid w:val="004769AF"/>
    <w:rsid w:val="0048738F"/>
    <w:rsid w:val="004904D5"/>
    <w:rsid w:val="004920AA"/>
    <w:rsid w:val="00493732"/>
    <w:rsid w:val="004958AA"/>
    <w:rsid w:val="004A2D0B"/>
    <w:rsid w:val="004A6014"/>
    <w:rsid w:val="004A6D8B"/>
    <w:rsid w:val="004A76CD"/>
    <w:rsid w:val="004B21AD"/>
    <w:rsid w:val="004B6A87"/>
    <w:rsid w:val="004B6BA5"/>
    <w:rsid w:val="004C0A37"/>
    <w:rsid w:val="004C6230"/>
    <w:rsid w:val="004C6FA7"/>
    <w:rsid w:val="004C71D5"/>
    <w:rsid w:val="004D1ABE"/>
    <w:rsid w:val="004D1D6E"/>
    <w:rsid w:val="004D2CE7"/>
    <w:rsid w:val="004E204C"/>
    <w:rsid w:val="004E2112"/>
    <w:rsid w:val="004E532C"/>
    <w:rsid w:val="004E7D89"/>
    <w:rsid w:val="004F11B9"/>
    <w:rsid w:val="004F58EA"/>
    <w:rsid w:val="004F6D45"/>
    <w:rsid w:val="0050557A"/>
    <w:rsid w:val="005116FF"/>
    <w:rsid w:val="00514453"/>
    <w:rsid w:val="00532800"/>
    <w:rsid w:val="0053329C"/>
    <w:rsid w:val="00550AEB"/>
    <w:rsid w:val="00551623"/>
    <w:rsid w:val="005602F8"/>
    <w:rsid w:val="0056087E"/>
    <w:rsid w:val="005638BF"/>
    <w:rsid w:val="005677A5"/>
    <w:rsid w:val="00567D9C"/>
    <w:rsid w:val="00572EB0"/>
    <w:rsid w:val="0059044C"/>
    <w:rsid w:val="00595FD1"/>
    <w:rsid w:val="005A2976"/>
    <w:rsid w:val="005A2CEB"/>
    <w:rsid w:val="005B3484"/>
    <w:rsid w:val="005C5185"/>
    <w:rsid w:val="005C67B7"/>
    <w:rsid w:val="005D5745"/>
    <w:rsid w:val="005E0837"/>
    <w:rsid w:val="005E08E5"/>
    <w:rsid w:val="005E46CF"/>
    <w:rsid w:val="005F265F"/>
    <w:rsid w:val="00601ACF"/>
    <w:rsid w:val="0060213E"/>
    <w:rsid w:val="0061616D"/>
    <w:rsid w:val="0062038B"/>
    <w:rsid w:val="00625843"/>
    <w:rsid w:val="006303E9"/>
    <w:rsid w:val="00632700"/>
    <w:rsid w:val="00632CF6"/>
    <w:rsid w:val="006528A9"/>
    <w:rsid w:val="00653593"/>
    <w:rsid w:val="00653749"/>
    <w:rsid w:val="00654355"/>
    <w:rsid w:val="00656514"/>
    <w:rsid w:val="00661DA3"/>
    <w:rsid w:val="00667E1E"/>
    <w:rsid w:val="00684C40"/>
    <w:rsid w:val="0069254C"/>
    <w:rsid w:val="006A2AC6"/>
    <w:rsid w:val="006B7954"/>
    <w:rsid w:val="006B7B58"/>
    <w:rsid w:val="006C1EA4"/>
    <w:rsid w:val="006C5F4D"/>
    <w:rsid w:val="006D45CB"/>
    <w:rsid w:val="006D4D0C"/>
    <w:rsid w:val="006E2F81"/>
    <w:rsid w:val="006F0CF1"/>
    <w:rsid w:val="006F423A"/>
    <w:rsid w:val="006F6D3A"/>
    <w:rsid w:val="0071291D"/>
    <w:rsid w:val="00713F6C"/>
    <w:rsid w:val="00716D61"/>
    <w:rsid w:val="00717528"/>
    <w:rsid w:val="00721D9F"/>
    <w:rsid w:val="00725847"/>
    <w:rsid w:val="00726CB7"/>
    <w:rsid w:val="007367EE"/>
    <w:rsid w:val="00740F1B"/>
    <w:rsid w:val="00747ED5"/>
    <w:rsid w:val="0075239F"/>
    <w:rsid w:val="00752518"/>
    <w:rsid w:val="00766678"/>
    <w:rsid w:val="00771365"/>
    <w:rsid w:val="00771518"/>
    <w:rsid w:val="0077212C"/>
    <w:rsid w:val="00772187"/>
    <w:rsid w:val="00776D5B"/>
    <w:rsid w:val="00782208"/>
    <w:rsid w:val="00782C77"/>
    <w:rsid w:val="007879C4"/>
    <w:rsid w:val="00787B49"/>
    <w:rsid w:val="00790A99"/>
    <w:rsid w:val="00795038"/>
    <w:rsid w:val="007B0C21"/>
    <w:rsid w:val="007B18D6"/>
    <w:rsid w:val="007B2121"/>
    <w:rsid w:val="007B25EA"/>
    <w:rsid w:val="007C7E96"/>
    <w:rsid w:val="007D5F37"/>
    <w:rsid w:val="007D78A3"/>
    <w:rsid w:val="007E441A"/>
    <w:rsid w:val="007E5A52"/>
    <w:rsid w:val="007F1546"/>
    <w:rsid w:val="007F36C6"/>
    <w:rsid w:val="007F5264"/>
    <w:rsid w:val="00801B35"/>
    <w:rsid w:val="00821001"/>
    <w:rsid w:val="00864A7F"/>
    <w:rsid w:val="00875162"/>
    <w:rsid w:val="00883E89"/>
    <w:rsid w:val="008843A0"/>
    <w:rsid w:val="0088543D"/>
    <w:rsid w:val="008932C1"/>
    <w:rsid w:val="008A5248"/>
    <w:rsid w:val="008A7ECF"/>
    <w:rsid w:val="008B03C6"/>
    <w:rsid w:val="008B5AA2"/>
    <w:rsid w:val="008B621D"/>
    <w:rsid w:val="008C0CBA"/>
    <w:rsid w:val="008C7F51"/>
    <w:rsid w:val="008D0533"/>
    <w:rsid w:val="008D0FA2"/>
    <w:rsid w:val="008D379C"/>
    <w:rsid w:val="008D5D37"/>
    <w:rsid w:val="008D75A6"/>
    <w:rsid w:val="008F014B"/>
    <w:rsid w:val="008F782E"/>
    <w:rsid w:val="00902D24"/>
    <w:rsid w:val="0091541F"/>
    <w:rsid w:val="00915689"/>
    <w:rsid w:val="009243D8"/>
    <w:rsid w:val="009252D6"/>
    <w:rsid w:val="00945EF9"/>
    <w:rsid w:val="00957213"/>
    <w:rsid w:val="0095736C"/>
    <w:rsid w:val="00982EE2"/>
    <w:rsid w:val="009A207B"/>
    <w:rsid w:val="009A720E"/>
    <w:rsid w:val="009B1059"/>
    <w:rsid w:val="009B686F"/>
    <w:rsid w:val="009C3E1C"/>
    <w:rsid w:val="009C7504"/>
    <w:rsid w:val="009D3E7B"/>
    <w:rsid w:val="009F326A"/>
    <w:rsid w:val="009F4791"/>
    <w:rsid w:val="009F66C2"/>
    <w:rsid w:val="00A0590E"/>
    <w:rsid w:val="00A068E2"/>
    <w:rsid w:val="00A12F39"/>
    <w:rsid w:val="00A1411E"/>
    <w:rsid w:val="00A144FC"/>
    <w:rsid w:val="00A168A6"/>
    <w:rsid w:val="00A31145"/>
    <w:rsid w:val="00A36613"/>
    <w:rsid w:val="00A53D9B"/>
    <w:rsid w:val="00A75CCE"/>
    <w:rsid w:val="00A81D36"/>
    <w:rsid w:val="00A84388"/>
    <w:rsid w:val="00A8524B"/>
    <w:rsid w:val="00AB0AC0"/>
    <w:rsid w:val="00AC5762"/>
    <w:rsid w:val="00AC5A86"/>
    <w:rsid w:val="00AC623E"/>
    <w:rsid w:val="00AD46A2"/>
    <w:rsid w:val="00AE7978"/>
    <w:rsid w:val="00AF0DAB"/>
    <w:rsid w:val="00AF3BC1"/>
    <w:rsid w:val="00B00E24"/>
    <w:rsid w:val="00B100F6"/>
    <w:rsid w:val="00B27707"/>
    <w:rsid w:val="00B33859"/>
    <w:rsid w:val="00B34DFB"/>
    <w:rsid w:val="00B420CC"/>
    <w:rsid w:val="00B6206C"/>
    <w:rsid w:val="00B63DD4"/>
    <w:rsid w:val="00B66A4C"/>
    <w:rsid w:val="00B706F7"/>
    <w:rsid w:val="00B748A8"/>
    <w:rsid w:val="00B77C10"/>
    <w:rsid w:val="00B87FEF"/>
    <w:rsid w:val="00B91069"/>
    <w:rsid w:val="00B91C6F"/>
    <w:rsid w:val="00B95F54"/>
    <w:rsid w:val="00B9605D"/>
    <w:rsid w:val="00B96848"/>
    <w:rsid w:val="00BB474B"/>
    <w:rsid w:val="00BC20CC"/>
    <w:rsid w:val="00BC2562"/>
    <w:rsid w:val="00BC4432"/>
    <w:rsid w:val="00BD0311"/>
    <w:rsid w:val="00BD6F61"/>
    <w:rsid w:val="00BE3BF0"/>
    <w:rsid w:val="00BF525E"/>
    <w:rsid w:val="00BF6B30"/>
    <w:rsid w:val="00C012AA"/>
    <w:rsid w:val="00C03863"/>
    <w:rsid w:val="00C27132"/>
    <w:rsid w:val="00C34637"/>
    <w:rsid w:val="00C3477B"/>
    <w:rsid w:val="00C37C55"/>
    <w:rsid w:val="00C40680"/>
    <w:rsid w:val="00C55EC1"/>
    <w:rsid w:val="00C57879"/>
    <w:rsid w:val="00C57A77"/>
    <w:rsid w:val="00C71BC5"/>
    <w:rsid w:val="00C73220"/>
    <w:rsid w:val="00C76364"/>
    <w:rsid w:val="00C770AE"/>
    <w:rsid w:val="00C81DC8"/>
    <w:rsid w:val="00C8628C"/>
    <w:rsid w:val="00C86F4C"/>
    <w:rsid w:val="00C93E24"/>
    <w:rsid w:val="00CA0679"/>
    <w:rsid w:val="00CA5A85"/>
    <w:rsid w:val="00CA7320"/>
    <w:rsid w:val="00CC4A7E"/>
    <w:rsid w:val="00CE469A"/>
    <w:rsid w:val="00CE7D1F"/>
    <w:rsid w:val="00D034A5"/>
    <w:rsid w:val="00D076B5"/>
    <w:rsid w:val="00D10D5F"/>
    <w:rsid w:val="00D10F81"/>
    <w:rsid w:val="00D16202"/>
    <w:rsid w:val="00D3452F"/>
    <w:rsid w:val="00D40DD4"/>
    <w:rsid w:val="00D54F21"/>
    <w:rsid w:val="00D7162D"/>
    <w:rsid w:val="00D74CFD"/>
    <w:rsid w:val="00D7616C"/>
    <w:rsid w:val="00D830B3"/>
    <w:rsid w:val="00D8314F"/>
    <w:rsid w:val="00D84EE6"/>
    <w:rsid w:val="00D933B1"/>
    <w:rsid w:val="00DA0795"/>
    <w:rsid w:val="00DA5C0C"/>
    <w:rsid w:val="00DC34D4"/>
    <w:rsid w:val="00DC368E"/>
    <w:rsid w:val="00DC6A79"/>
    <w:rsid w:val="00DD138C"/>
    <w:rsid w:val="00DD77D7"/>
    <w:rsid w:val="00DF1857"/>
    <w:rsid w:val="00DF1CAD"/>
    <w:rsid w:val="00DF45C6"/>
    <w:rsid w:val="00DF6E3E"/>
    <w:rsid w:val="00DF7D9D"/>
    <w:rsid w:val="00E1265E"/>
    <w:rsid w:val="00E1767C"/>
    <w:rsid w:val="00E2233D"/>
    <w:rsid w:val="00E23433"/>
    <w:rsid w:val="00E26533"/>
    <w:rsid w:val="00E26919"/>
    <w:rsid w:val="00E30437"/>
    <w:rsid w:val="00E44CAA"/>
    <w:rsid w:val="00E45C0A"/>
    <w:rsid w:val="00E604BA"/>
    <w:rsid w:val="00E63207"/>
    <w:rsid w:val="00E70ED2"/>
    <w:rsid w:val="00E71506"/>
    <w:rsid w:val="00E73859"/>
    <w:rsid w:val="00E84113"/>
    <w:rsid w:val="00E8542E"/>
    <w:rsid w:val="00E8781E"/>
    <w:rsid w:val="00E939DF"/>
    <w:rsid w:val="00EA2891"/>
    <w:rsid w:val="00EA3543"/>
    <w:rsid w:val="00EA3E04"/>
    <w:rsid w:val="00EA7C70"/>
    <w:rsid w:val="00EB4817"/>
    <w:rsid w:val="00ED049A"/>
    <w:rsid w:val="00ED22F6"/>
    <w:rsid w:val="00ED535E"/>
    <w:rsid w:val="00EF003E"/>
    <w:rsid w:val="00EF3FE4"/>
    <w:rsid w:val="00F02365"/>
    <w:rsid w:val="00F0796C"/>
    <w:rsid w:val="00F11043"/>
    <w:rsid w:val="00F12B8A"/>
    <w:rsid w:val="00F13A05"/>
    <w:rsid w:val="00F147F0"/>
    <w:rsid w:val="00F217F7"/>
    <w:rsid w:val="00F3105D"/>
    <w:rsid w:val="00F45626"/>
    <w:rsid w:val="00F45C48"/>
    <w:rsid w:val="00F475F0"/>
    <w:rsid w:val="00F55F9B"/>
    <w:rsid w:val="00F602CE"/>
    <w:rsid w:val="00F631CB"/>
    <w:rsid w:val="00F71B8A"/>
    <w:rsid w:val="00F73A56"/>
    <w:rsid w:val="00F819EC"/>
    <w:rsid w:val="00F90D75"/>
    <w:rsid w:val="00F91D35"/>
    <w:rsid w:val="00FB585A"/>
    <w:rsid w:val="00FB77EC"/>
    <w:rsid w:val="00FC1885"/>
    <w:rsid w:val="00FC3ED0"/>
    <w:rsid w:val="00FE2FF1"/>
    <w:rsid w:val="00FE703C"/>
    <w:rsid w:val="00FF1B66"/>
    <w:rsid w:val="00FF70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505007"/>
  <w15:chartTrackingRefBased/>
  <w15:docId w15:val="{D2A98494-9882-49BD-ACDC-215F363F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spacing w:after="200" w:line="276" w:lineRule="auto"/>
    </w:pPr>
    <w:rPr>
      <w:rFonts w:ascii="Calibri" w:eastAsia="Calibri" w:hAnsi="Calibri" w:cs="Calibri"/>
      <w:sz w:val="22"/>
      <w:szCs w:val="22"/>
      <w:lang w:eastAsia="ar-SA"/>
    </w:rPr>
  </w:style>
  <w:style w:type="paragraph" w:styleId="berschrift1">
    <w:name w:val="heading 1"/>
    <w:basedOn w:val="Standard"/>
    <w:next w:val="Standard"/>
    <w:qFormat/>
    <w:pPr>
      <w:keepNext/>
      <w:numPr>
        <w:numId w:val="1"/>
      </w:numPr>
      <w:spacing w:after="0" w:line="240" w:lineRule="auto"/>
      <w:outlineLvl w:val="0"/>
    </w:pPr>
    <w:rPr>
      <w:rFonts w:ascii="Arial" w:hAnsi="Arial"/>
      <w:b/>
      <w:sz w:val="24"/>
    </w:rPr>
  </w:style>
  <w:style w:type="paragraph" w:styleId="berschrift2">
    <w:name w:val="heading 2"/>
    <w:basedOn w:val="Standard"/>
    <w:next w:val="Standard"/>
    <w:qFormat/>
    <w:pPr>
      <w:keepNext/>
      <w:numPr>
        <w:ilvl w:val="1"/>
        <w:numId w:val="1"/>
      </w:numPr>
      <w:spacing w:after="0" w:line="240" w:lineRule="auto"/>
      <w:outlineLvl w:val="1"/>
    </w:pPr>
    <w:rPr>
      <w:rFonts w:ascii="Arial" w:hAnsi="Arial"/>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ascii="Symbol" w:hAnsi="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9z0">
    <w:name w:val="WW8Num9z0"/>
    <w:rPr>
      <w:rFonts w:ascii="Symbol" w:hAnsi="Symbol"/>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2">
    <w:name w:val="WW8Num13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Symbol" w:hAnsi="Symbo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20z0">
    <w:name w:val="WW8Num20z0"/>
    <w:rPr>
      <w:rFonts w:ascii="Arial" w:eastAsia="Calibri"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rFonts w:ascii="Symbol" w:hAnsi="Symbol"/>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Absatz-Standardschriftart1">
    <w:name w:val="Absatz-Standardschriftart1"/>
  </w:style>
  <w:style w:type="character" w:customStyle="1" w:styleId="KopfzeileZchn">
    <w:name w:val="Kopfzeile Zchn"/>
    <w:basedOn w:val="Absatz-Standardschriftart1"/>
    <w:uiPriority w:val="99"/>
  </w:style>
  <w:style w:type="character" w:customStyle="1" w:styleId="FuzeileZchn">
    <w:name w:val="Fußzeile Zchn"/>
    <w:basedOn w:val="Absatz-Standardschriftart1"/>
  </w:style>
  <w:style w:type="paragraph" w:customStyle="1" w:styleId="berschrift">
    <w:name w:val="Überschrift"/>
    <w:basedOn w:val="Standard"/>
    <w:next w:val="Textkrper"/>
    <w:pPr>
      <w:keepNext/>
      <w:spacing w:before="240" w:after="120"/>
    </w:pPr>
    <w:rPr>
      <w:rFonts w:ascii="Arial" w:eastAsia="DejaVu Sans" w:hAnsi="Arial" w:cs="DejaVu Sans"/>
      <w:sz w:val="28"/>
      <w:szCs w:val="28"/>
    </w:rPr>
  </w:style>
  <w:style w:type="paragraph" w:styleId="Textkrper">
    <w:name w:val="Body Text"/>
    <w:basedOn w:val="Standard"/>
    <w:pPr>
      <w:spacing w:after="0" w:line="240" w:lineRule="auto"/>
    </w:pPr>
    <w:rPr>
      <w:rFonts w:ascii="Arial" w:hAnsi="Arial"/>
      <w:sz w:val="20"/>
    </w:rPr>
  </w:style>
  <w:style w:type="paragraph" w:styleId="Liste">
    <w:name w:val="List"/>
    <w:basedOn w:val="Textkrper"/>
  </w:style>
  <w:style w:type="paragraph" w:customStyle="1" w:styleId="Beschriftung1">
    <w:name w:val="Beschriftung1"/>
    <w:basedOn w:val="Standard"/>
    <w:pPr>
      <w:suppressLineNumbers/>
      <w:spacing w:before="120" w:after="120"/>
    </w:pPr>
    <w:rPr>
      <w:rFonts w:ascii="Arial" w:hAnsi="Arial"/>
      <w:i/>
      <w:iCs/>
      <w:szCs w:val="24"/>
    </w:rPr>
  </w:style>
  <w:style w:type="paragraph" w:customStyle="1" w:styleId="Verzeichnis">
    <w:name w:val="Verzeichnis"/>
    <w:basedOn w:val="Standard"/>
    <w:pPr>
      <w:suppressLineNumbers/>
    </w:pPr>
    <w:rPr>
      <w:rFonts w:ascii="Arial" w:hAnsi="Arial"/>
    </w:rPr>
  </w:style>
  <w:style w:type="paragraph" w:styleId="Listenabsatz">
    <w:name w:val="List Paragraph"/>
    <w:basedOn w:val="Standard"/>
    <w:qFormat/>
    <w:pPr>
      <w:ind w:left="720"/>
    </w:pPr>
  </w:style>
  <w:style w:type="paragraph" w:styleId="Kopfzeile">
    <w:name w:val="header"/>
    <w:basedOn w:val="Standard"/>
    <w:uiPriority w:val="99"/>
    <w:pPr>
      <w:spacing w:after="0" w:line="240" w:lineRule="auto"/>
    </w:pPr>
  </w:style>
  <w:style w:type="paragraph" w:styleId="Fuzeile">
    <w:name w:val="footer"/>
    <w:basedOn w:val="Standard"/>
    <w:pPr>
      <w:spacing w:after="0" w:line="240" w:lineRule="auto"/>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Sprechblasentext">
    <w:name w:val="Balloon Text"/>
    <w:basedOn w:val="Standard"/>
    <w:link w:val="SprechblasentextZchn"/>
    <w:uiPriority w:val="99"/>
    <w:semiHidden/>
    <w:unhideWhenUsed/>
    <w:rsid w:val="004367A0"/>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367A0"/>
    <w:rPr>
      <w:rFonts w:ascii="Tahoma" w:eastAsia="Calibri" w:hAnsi="Tahoma" w:cs="Tahoma"/>
      <w:sz w:val="16"/>
      <w:szCs w:val="16"/>
      <w:lang w:eastAsia="ar-SA"/>
    </w:rPr>
  </w:style>
  <w:style w:type="character" w:styleId="Kommentarzeichen">
    <w:name w:val="annotation reference"/>
    <w:uiPriority w:val="99"/>
    <w:semiHidden/>
    <w:unhideWhenUsed/>
    <w:rsid w:val="000E13ED"/>
    <w:rPr>
      <w:sz w:val="16"/>
      <w:szCs w:val="16"/>
    </w:rPr>
  </w:style>
  <w:style w:type="paragraph" w:styleId="Kommentartext">
    <w:name w:val="annotation text"/>
    <w:basedOn w:val="Standard"/>
    <w:link w:val="KommentartextZchn"/>
    <w:uiPriority w:val="99"/>
    <w:unhideWhenUsed/>
    <w:rsid w:val="000E13ED"/>
    <w:rPr>
      <w:sz w:val="20"/>
      <w:szCs w:val="20"/>
    </w:rPr>
  </w:style>
  <w:style w:type="character" w:customStyle="1" w:styleId="KommentartextZchn">
    <w:name w:val="Kommentartext Zchn"/>
    <w:link w:val="Kommentartext"/>
    <w:uiPriority w:val="99"/>
    <w:rsid w:val="000E13ED"/>
    <w:rPr>
      <w:rFonts w:ascii="Calibri" w:eastAsia="Calibri" w:hAnsi="Calibri" w:cs="Calibri"/>
      <w:lang w:eastAsia="ar-SA"/>
    </w:rPr>
  </w:style>
  <w:style w:type="paragraph" w:styleId="Kommentarthema">
    <w:name w:val="annotation subject"/>
    <w:basedOn w:val="Kommentartext"/>
    <w:next w:val="Kommentartext"/>
    <w:link w:val="KommentarthemaZchn"/>
    <w:uiPriority w:val="99"/>
    <w:semiHidden/>
    <w:unhideWhenUsed/>
    <w:rsid w:val="000E13ED"/>
    <w:rPr>
      <w:b/>
      <w:bCs/>
    </w:rPr>
  </w:style>
  <w:style w:type="character" w:customStyle="1" w:styleId="KommentarthemaZchn">
    <w:name w:val="Kommentarthema Zchn"/>
    <w:link w:val="Kommentarthema"/>
    <w:uiPriority w:val="99"/>
    <w:semiHidden/>
    <w:rsid w:val="000E13ED"/>
    <w:rPr>
      <w:rFonts w:ascii="Calibri" w:eastAsia="Calibri" w:hAnsi="Calibri" w:cs="Calibri"/>
      <w:b/>
      <w:bCs/>
      <w:lang w:eastAsia="ar-SA"/>
    </w:rPr>
  </w:style>
  <w:style w:type="character" w:styleId="Fett">
    <w:name w:val="Strong"/>
    <w:basedOn w:val="Absatz-Standardschriftart"/>
    <w:uiPriority w:val="22"/>
    <w:qFormat/>
    <w:rsid w:val="00A12F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756">
      <w:bodyDiv w:val="1"/>
      <w:marLeft w:val="0"/>
      <w:marRight w:val="0"/>
      <w:marTop w:val="0"/>
      <w:marBottom w:val="0"/>
      <w:divBdr>
        <w:top w:val="none" w:sz="0" w:space="0" w:color="auto"/>
        <w:left w:val="none" w:sz="0" w:space="0" w:color="auto"/>
        <w:bottom w:val="none" w:sz="0" w:space="0" w:color="auto"/>
        <w:right w:val="none" w:sz="0" w:space="0" w:color="auto"/>
      </w:divBdr>
    </w:div>
    <w:div w:id="49962505">
      <w:bodyDiv w:val="1"/>
      <w:marLeft w:val="0"/>
      <w:marRight w:val="0"/>
      <w:marTop w:val="0"/>
      <w:marBottom w:val="0"/>
      <w:divBdr>
        <w:top w:val="none" w:sz="0" w:space="0" w:color="auto"/>
        <w:left w:val="none" w:sz="0" w:space="0" w:color="auto"/>
        <w:bottom w:val="none" w:sz="0" w:space="0" w:color="auto"/>
        <w:right w:val="none" w:sz="0" w:space="0" w:color="auto"/>
      </w:divBdr>
    </w:div>
    <w:div w:id="116415692">
      <w:bodyDiv w:val="1"/>
      <w:marLeft w:val="0"/>
      <w:marRight w:val="0"/>
      <w:marTop w:val="0"/>
      <w:marBottom w:val="0"/>
      <w:divBdr>
        <w:top w:val="none" w:sz="0" w:space="0" w:color="auto"/>
        <w:left w:val="none" w:sz="0" w:space="0" w:color="auto"/>
        <w:bottom w:val="none" w:sz="0" w:space="0" w:color="auto"/>
        <w:right w:val="none" w:sz="0" w:space="0" w:color="auto"/>
      </w:divBdr>
    </w:div>
    <w:div w:id="217322589">
      <w:bodyDiv w:val="1"/>
      <w:marLeft w:val="0"/>
      <w:marRight w:val="0"/>
      <w:marTop w:val="0"/>
      <w:marBottom w:val="0"/>
      <w:divBdr>
        <w:top w:val="none" w:sz="0" w:space="0" w:color="auto"/>
        <w:left w:val="none" w:sz="0" w:space="0" w:color="auto"/>
        <w:bottom w:val="none" w:sz="0" w:space="0" w:color="auto"/>
        <w:right w:val="none" w:sz="0" w:space="0" w:color="auto"/>
      </w:divBdr>
    </w:div>
    <w:div w:id="324364920">
      <w:bodyDiv w:val="1"/>
      <w:marLeft w:val="0"/>
      <w:marRight w:val="0"/>
      <w:marTop w:val="0"/>
      <w:marBottom w:val="0"/>
      <w:divBdr>
        <w:top w:val="none" w:sz="0" w:space="0" w:color="auto"/>
        <w:left w:val="none" w:sz="0" w:space="0" w:color="auto"/>
        <w:bottom w:val="none" w:sz="0" w:space="0" w:color="auto"/>
        <w:right w:val="none" w:sz="0" w:space="0" w:color="auto"/>
      </w:divBdr>
    </w:div>
    <w:div w:id="401294464">
      <w:bodyDiv w:val="1"/>
      <w:marLeft w:val="0"/>
      <w:marRight w:val="0"/>
      <w:marTop w:val="0"/>
      <w:marBottom w:val="0"/>
      <w:divBdr>
        <w:top w:val="none" w:sz="0" w:space="0" w:color="auto"/>
        <w:left w:val="none" w:sz="0" w:space="0" w:color="auto"/>
        <w:bottom w:val="none" w:sz="0" w:space="0" w:color="auto"/>
        <w:right w:val="none" w:sz="0" w:space="0" w:color="auto"/>
      </w:divBdr>
    </w:div>
    <w:div w:id="510418206">
      <w:bodyDiv w:val="1"/>
      <w:marLeft w:val="0"/>
      <w:marRight w:val="0"/>
      <w:marTop w:val="0"/>
      <w:marBottom w:val="0"/>
      <w:divBdr>
        <w:top w:val="none" w:sz="0" w:space="0" w:color="auto"/>
        <w:left w:val="none" w:sz="0" w:space="0" w:color="auto"/>
        <w:bottom w:val="none" w:sz="0" w:space="0" w:color="auto"/>
        <w:right w:val="none" w:sz="0" w:space="0" w:color="auto"/>
      </w:divBdr>
    </w:div>
    <w:div w:id="542643978">
      <w:bodyDiv w:val="1"/>
      <w:marLeft w:val="0"/>
      <w:marRight w:val="0"/>
      <w:marTop w:val="0"/>
      <w:marBottom w:val="0"/>
      <w:divBdr>
        <w:top w:val="none" w:sz="0" w:space="0" w:color="auto"/>
        <w:left w:val="none" w:sz="0" w:space="0" w:color="auto"/>
        <w:bottom w:val="none" w:sz="0" w:space="0" w:color="auto"/>
        <w:right w:val="none" w:sz="0" w:space="0" w:color="auto"/>
      </w:divBdr>
    </w:div>
    <w:div w:id="641931494">
      <w:bodyDiv w:val="1"/>
      <w:marLeft w:val="0"/>
      <w:marRight w:val="0"/>
      <w:marTop w:val="0"/>
      <w:marBottom w:val="0"/>
      <w:divBdr>
        <w:top w:val="none" w:sz="0" w:space="0" w:color="auto"/>
        <w:left w:val="none" w:sz="0" w:space="0" w:color="auto"/>
        <w:bottom w:val="none" w:sz="0" w:space="0" w:color="auto"/>
        <w:right w:val="none" w:sz="0" w:space="0" w:color="auto"/>
      </w:divBdr>
    </w:div>
    <w:div w:id="654838161">
      <w:bodyDiv w:val="1"/>
      <w:marLeft w:val="0"/>
      <w:marRight w:val="0"/>
      <w:marTop w:val="0"/>
      <w:marBottom w:val="0"/>
      <w:divBdr>
        <w:top w:val="none" w:sz="0" w:space="0" w:color="auto"/>
        <w:left w:val="none" w:sz="0" w:space="0" w:color="auto"/>
        <w:bottom w:val="none" w:sz="0" w:space="0" w:color="auto"/>
        <w:right w:val="none" w:sz="0" w:space="0" w:color="auto"/>
      </w:divBdr>
    </w:div>
    <w:div w:id="664746860">
      <w:bodyDiv w:val="1"/>
      <w:marLeft w:val="0"/>
      <w:marRight w:val="0"/>
      <w:marTop w:val="0"/>
      <w:marBottom w:val="0"/>
      <w:divBdr>
        <w:top w:val="none" w:sz="0" w:space="0" w:color="auto"/>
        <w:left w:val="none" w:sz="0" w:space="0" w:color="auto"/>
        <w:bottom w:val="none" w:sz="0" w:space="0" w:color="auto"/>
        <w:right w:val="none" w:sz="0" w:space="0" w:color="auto"/>
      </w:divBdr>
    </w:div>
    <w:div w:id="738288215">
      <w:bodyDiv w:val="1"/>
      <w:marLeft w:val="0"/>
      <w:marRight w:val="0"/>
      <w:marTop w:val="0"/>
      <w:marBottom w:val="0"/>
      <w:divBdr>
        <w:top w:val="none" w:sz="0" w:space="0" w:color="auto"/>
        <w:left w:val="none" w:sz="0" w:space="0" w:color="auto"/>
        <w:bottom w:val="none" w:sz="0" w:space="0" w:color="auto"/>
        <w:right w:val="none" w:sz="0" w:space="0" w:color="auto"/>
      </w:divBdr>
    </w:div>
    <w:div w:id="752774864">
      <w:bodyDiv w:val="1"/>
      <w:marLeft w:val="0"/>
      <w:marRight w:val="0"/>
      <w:marTop w:val="0"/>
      <w:marBottom w:val="0"/>
      <w:divBdr>
        <w:top w:val="none" w:sz="0" w:space="0" w:color="auto"/>
        <w:left w:val="none" w:sz="0" w:space="0" w:color="auto"/>
        <w:bottom w:val="none" w:sz="0" w:space="0" w:color="auto"/>
        <w:right w:val="none" w:sz="0" w:space="0" w:color="auto"/>
      </w:divBdr>
    </w:div>
    <w:div w:id="1086921566">
      <w:bodyDiv w:val="1"/>
      <w:marLeft w:val="0"/>
      <w:marRight w:val="0"/>
      <w:marTop w:val="0"/>
      <w:marBottom w:val="0"/>
      <w:divBdr>
        <w:top w:val="none" w:sz="0" w:space="0" w:color="auto"/>
        <w:left w:val="none" w:sz="0" w:space="0" w:color="auto"/>
        <w:bottom w:val="none" w:sz="0" w:space="0" w:color="auto"/>
        <w:right w:val="none" w:sz="0" w:space="0" w:color="auto"/>
      </w:divBdr>
    </w:div>
    <w:div w:id="1136491744">
      <w:bodyDiv w:val="1"/>
      <w:marLeft w:val="0"/>
      <w:marRight w:val="0"/>
      <w:marTop w:val="0"/>
      <w:marBottom w:val="0"/>
      <w:divBdr>
        <w:top w:val="none" w:sz="0" w:space="0" w:color="auto"/>
        <w:left w:val="none" w:sz="0" w:space="0" w:color="auto"/>
        <w:bottom w:val="none" w:sz="0" w:space="0" w:color="auto"/>
        <w:right w:val="none" w:sz="0" w:space="0" w:color="auto"/>
      </w:divBdr>
    </w:div>
    <w:div w:id="1196508369">
      <w:bodyDiv w:val="1"/>
      <w:marLeft w:val="0"/>
      <w:marRight w:val="0"/>
      <w:marTop w:val="0"/>
      <w:marBottom w:val="0"/>
      <w:divBdr>
        <w:top w:val="none" w:sz="0" w:space="0" w:color="auto"/>
        <w:left w:val="none" w:sz="0" w:space="0" w:color="auto"/>
        <w:bottom w:val="none" w:sz="0" w:space="0" w:color="auto"/>
        <w:right w:val="none" w:sz="0" w:space="0" w:color="auto"/>
      </w:divBdr>
    </w:div>
    <w:div w:id="1210340758">
      <w:bodyDiv w:val="1"/>
      <w:marLeft w:val="0"/>
      <w:marRight w:val="0"/>
      <w:marTop w:val="0"/>
      <w:marBottom w:val="0"/>
      <w:divBdr>
        <w:top w:val="none" w:sz="0" w:space="0" w:color="auto"/>
        <w:left w:val="none" w:sz="0" w:space="0" w:color="auto"/>
        <w:bottom w:val="none" w:sz="0" w:space="0" w:color="auto"/>
        <w:right w:val="none" w:sz="0" w:space="0" w:color="auto"/>
      </w:divBdr>
    </w:div>
    <w:div w:id="1465342807">
      <w:bodyDiv w:val="1"/>
      <w:marLeft w:val="0"/>
      <w:marRight w:val="0"/>
      <w:marTop w:val="0"/>
      <w:marBottom w:val="0"/>
      <w:divBdr>
        <w:top w:val="none" w:sz="0" w:space="0" w:color="auto"/>
        <w:left w:val="none" w:sz="0" w:space="0" w:color="auto"/>
        <w:bottom w:val="none" w:sz="0" w:space="0" w:color="auto"/>
        <w:right w:val="none" w:sz="0" w:space="0" w:color="auto"/>
      </w:divBdr>
    </w:div>
    <w:div w:id="1540899931">
      <w:bodyDiv w:val="1"/>
      <w:marLeft w:val="0"/>
      <w:marRight w:val="0"/>
      <w:marTop w:val="0"/>
      <w:marBottom w:val="0"/>
      <w:divBdr>
        <w:top w:val="none" w:sz="0" w:space="0" w:color="auto"/>
        <w:left w:val="none" w:sz="0" w:space="0" w:color="auto"/>
        <w:bottom w:val="none" w:sz="0" w:space="0" w:color="auto"/>
        <w:right w:val="none" w:sz="0" w:space="0" w:color="auto"/>
      </w:divBdr>
    </w:div>
    <w:div w:id="1591280246">
      <w:bodyDiv w:val="1"/>
      <w:marLeft w:val="0"/>
      <w:marRight w:val="0"/>
      <w:marTop w:val="0"/>
      <w:marBottom w:val="0"/>
      <w:divBdr>
        <w:top w:val="none" w:sz="0" w:space="0" w:color="auto"/>
        <w:left w:val="none" w:sz="0" w:space="0" w:color="auto"/>
        <w:bottom w:val="none" w:sz="0" w:space="0" w:color="auto"/>
        <w:right w:val="none" w:sz="0" w:space="0" w:color="auto"/>
      </w:divBdr>
    </w:div>
    <w:div w:id="1755738794">
      <w:bodyDiv w:val="1"/>
      <w:marLeft w:val="0"/>
      <w:marRight w:val="0"/>
      <w:marTop w:val="0"/>
      <w:marBottom w:val="0"/>
      <w:divBdr>
        <w:top w:val="none" w:sz="0" w:space="0" w:color="auto"/>
        <w:left w:val="none" w:sz="0" w:space="0" w:color="auto"/>
        <w:bottom w:val="none" w:sz="0" w:space="0" w:color="auto"/>
        <w:right w:val="none" w:sz="0" w:space="0" w:color="auto"/>
      </w:divBdr>
    </w:div>
    <w:div w:id="1775009267">
      <w:bodyDiv w:val="1"/>
      <w:marLeft w:val="0"/>
      <w:marRight w:val="0"/>
      <w:marTop w:val="0"/>
      <w:marBottom w:val="0"/>
      <w:divBdr>
        <w:top w:val="none" w:sz="0" w:space="0" w:color="auto"/>
        <w:left w:val="none" w:sz="0" w:space="0" w:color="auto"/>
        <w:bottom w:val="none" w:sz="0" w:space="0" w:color="auto"/>
        <w:right w:val="none" w:sz="0" w:space="0" w:color="auto"/>
      </w:divBdr>
    </w:div>
    <w:div w:id="1931085827">
      <w:bodyDiv w:val="1"/>
      <w:marLeft w:val="0"/>
      <w:marRight w:val="0"/>
      <w:marTop w:val="0"/>
      <w:marBottom w:val="0"/>
      <w:divBdr>
        <w:top w:val="none" w:sz="0" w:space="0" w:color="auto"/>
        <w:left w:val="none" w:sz="0" w:space="0" w:color="auto"/>
        <w:bottom w:val="none" w:sz="0" w:space="0" w:color="auto"/>
        <w:right w:val="none" w:sz="0" w:space="0" w:color="auto"/>
      </w:divBdr>
    </w:div>
    <w:div w:id="202200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2c95501f4b64c84b26b1d988f5d2d29 xmlns="c3bf603a-22b4-49fb-bd90-74f58c4e50a0">
      <Terms xmlns="http://schemas.microsoft.com/office/infopath/2007/PartnerControls">
        <TermInfo xmlns="http://schemas.microsoft.com/office/infopath/2007/PartnerControls">
          <TermName xmlns="http://schemas.microsoft.com/office/infopath/2007/PartnerControls">07.09. AHO - Projektsteuerung</TermName>
          <TermId xmlns="http://schemas.microsoft.com/office/infopath/2007/PartnerControls">a6295ebe-5315-48be-8e77-63b38cc57fbb</TermId>
        </TermInfo>
      </Terms>
    </d2c95501f4b64c84b26b1d988f5d2d29>
    <IconOverlay xmlns="http://schemas.microsoft.com/sharepoint/v4" xsi:nil="true"/>
    <TaxCatchAll xmlns="b4633419-9815-4977-9a26-1bb4c21187e0">
      <Value>3434</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360AE9571D13419104A337C034D7DB" ma:contentTypeVersion="4" ma:contentTypeDescription="Ein neues Dokument erstellen." ma:contentTypeScope="" ma:versionID="aab675f19a152f127dd127018a1b9580">
  <xsd:schema xmlns:xsd="http://www.w3.org/2001/XMLSchema" xmlns:xs="http://www.w3.org/2001/XMLSchema" xmlns:p="http://schemas.microsoft.com/office/2006/metadata/properties" xmlns:ns3="c3bf603a-22b4-49fb-bd90-74f58c4e50a0" xmlns:ns4="b4633419-9815-4977-9a26-1bb4c21187e0" xmlns:ns5="http://schemas.microsoft.com/sharepoint/v4" targetNamespace="http://schemas.microsoft.com/office/2006/metadata/properties" ma:root="true" ma:fieldsID="c938745f5fc8f0945a12901212724dec" ns3:_="" ns4:_="" ns5:_="">
    <xsd:import namespace="c3bf603a-22b4-49fb-bd90-74f58c4e50a0"/>
    <xsd:import namespace="b4633419-9815-4977-9a26-1bb4c21187e0"/>
    <xsd:import namespace="http://schemas.microsoft.com/sharepoint/v4"/>
    <xsd:element name="properties">
      <xsd:complexType>
        <xsd:sequence>
          <xsd:element name="documentManagement">
            <xsd:complexType>
              <xsd:all>
                <xsd:element ref="ns3:d2c95501f4b64c84b26b1d988f5d2d29" minOccurs="0"/>
                <xsd:element ref="ns4:TaxCatchAll" minOccurs="0"/>
                <xsd:element ref="ns4:SharedWithUser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bf603a-22b4-49fb-bd90-74f58c4e50a0" elementFormDefault="qualified">
    <xsd:import namespace="http://schemas.microsoft.com/office/2006/documentManagement/types"/>
    <xsd:import namespace="http://schemas.microsoft.com/office/infopath/2007/PartnerControls"/>
    <xsd:element name="d2c95501f4b64c84b26b1d988f5d2d29" ma:index="9" ma:taxonomy="true" ma:internalName="d2c95501f4b64c84b26b1d988f5d2d29" ma:taxonomyFieldName="Kapitel" ma:displayName="Kapitel" ma:indexed="true" ma:default="" ma:fieldId="{d2c95501-f4b6-4c84-b26b-1d988f5d2d29}" ma:sspId="41004379-2ab6-411a-b317-f2f5ec94df92" ma:termSetId="1ca989d7-1c1b-4a8b-ad29-7abd76872d2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633419-9815-4977-9a26-1bb4c21187e0" elementFormDefault="qualified">
    <xsd:import namespace="http://schemas.microsoft.com/office/2006/documentManagement/types"/>
    <xsd:import namespace="http://schemas.microsoft.com/office/infopath/2007/PartnerControls"/>
    <xsd:element name="TaxCatchAll" ma:index="10" nillable="true" ma:displayName="Taxonomiespalte &quot;Alle abfangen&quot;" ma:description="" ma:hidden="true" ma:list="{3a5abfd7-1bda-44f9-8522-9dff180d36af}" ma:internalName="TaxCatchAll" ma:showField="CatchAllData" ma:web="b4633419-9815-4977-9a26-1bb4c21187e0">
      <xsd:complexType>
        <xsd:complexContent>
          <xsd:extension base="dms:MultiChoiceLookup">
            <xsd:sequence>
              <xsd:element name="Value" type="dms:Lookup" maxOccurs="unbounded" minOccurs="0" nillable="true"/>
            </xsd:sequence>
          </xsd:extension>
        </xsd:complexContent>
      </xsd:complexType>
    </xsd:element>
    <xsd:element name="SharedWithUsers" ma:index="11"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F4BBC9-E74E-4F11-BDB4-796775855A33}">
  <ds:schemaRefs>
    <ds:schemaRef ds:uri="http://schemas.microsoft.com/office/2006/metadata/properties"/>
    <ds:schemaRef ds:uri="http://schemas.microsoft.com/office/infopath/2007/PartnerControls"/>
    <ds:schemaRef ds:uri="c3bf603a-22b4-49fb-bd90-74f58c4e50a0"/>
    <ds:schemaRef ds:uri="http://schemas.microsoft.com/sharepoint/v4"/>
    <ds:schemaRef ds:uri="b4633419-9815-4977-9a26-1bb4c21187e0"/>
  </ds:schemaRefs>
</ds:datastoreItem>
</file>

<file path=customXml/itemProps2.xml><?xml version="1.0" encoding="utf-8"?>
<ds:datastoreItem xmlns:ds="http://schemas.openxmlformats.org/officeDocument/2006/customXml" ds:itemID="{EF2CACAD-8E75-4DBE-B4B1-CCF7B52E5637}">
  <ds:schemaRefs>
    <ds:schemaRef ds:uri="http://schemas.microsoft.com/sharepoint/v3/contenttype/forms"/>
  </ds:schemaRefs>
</ds:datastoreItem>
</file>

<file path=customXml/itemProps3.xml><?xml version="1.0" encoding="utf-8"?>
<ds:datastoreItem xmlns:ds="http://schemas.openxmlformats.org/officeDocument/2006/customXml" ds:itemID="{7A819D76-62A8-48F1-A5C7-49C15549D7D5}">
  <ds:schemaRefs>
    <ds:schemaRef ds:uri="http://schemas.microsoft.com/office/2006/metadata/longProperties"/>
  </ds:schemaRefs>
</ds:datastoreItem>
</file>

<file path=customXml/itemProps4.xml><?xml version="1.0" encoding="utf-8"?>
<ds:datastoreItem xmlns:ds="http://schemas.openxmlformats.org/officeDocument/2006/customXml" ds:itemID="{BE04E1D7-093B-48AF-89C0-3A99AA16B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bf603a-22b4-49fb-bd90-74f58c4e50a0"/>
    <ds:schemaRef ds:uri="b4633419-9815-4977-9a26-1bb4c21187e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2034</Words>
  <Characters>12816</Characters>
  <Application>Microsoft Office Word</Application>
  <DocSecurity>0</DocSecurity>
  <Lines>106</Lines>
  <Paragraphs>29</Paragraphs>
  <ScaleCrop>false</ScaleCrop>
  <HeadingPairs>
    <vt:vector size="2" baseType="variant">
      <vt:variant>
        <vt:lpstr>Titel</vt:lpstr>
      </vt:variant>
      <vt:variant>
        <vt:i4>1</vt:i4>
      </vt:variant>
    </vt:vector>
  </HeadingPairs>
  <TitlesOfParts>
    <vt:vector size="1" baseType="lpstr">
      <vt:lpstr>Leistungsbild Projektmanagement</vt:lpstr>
    </vt:vector>
  </TitlesOfParts>
  <Company>Max-Planck-Gesellschaft</Company>
  <LinksUpToDate>false</LinksUpToDate>
  <CharactersWithSpaces>14821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Leistungsbild Projektmanagement</dc:title>
  <dc:subject/>
  <dc:creator>Christian Buck</dc:creator>
  <cp:keywords/>
  <dc:description/>
  <cp:lastModifiedBy>Franziska Locher</cp:lastModifiedBy>
  <cp:revision>3</cp:revision>
  <cp:lastPrinted>2025-04-11T10:53:00Z</cp:lastPrinted>
  <dcterms:created xsi:type="dcterms:W3CDTF">2026-06-18T06:42:00Z</dcterms:created>
  <dcterms:modified xsi:type="dcterms:W3CDTF">2026-06-18T06:44:00Z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ELAK@1.1001:CreatedAt">
    <vt:lpwstr>27.05.2010</vt:lpwstr>
  </property>
  <property fmtid="{D5CDD505-2E9C-101B-9397-08002B2CF9AE}" pid="3" name="FSC#COOELAK@1.1001:CurrentUserEmail">
    <vt:lpwstr>susanne.steidele@muenchen.de</vt:lpwstr>
  </property>
  <property fmtid="{D5CDD505-2E9C-101B-9397-08002B2CF9AE}" pid="4" name="FSC#COOELAK@1.1001:CurrentUserRolePos">
    <vt:lpwstr>Mitarbeiter/-in</vt:lpwstr>
  </property>
  <property fmtid="{D5CDD505-2E9C-101B-9397-08002B2CF9AE}" pid="5" name="FSC#COOELAK@1.1001:Department">
    <vt:lpwstr>BAU-HS1 (H S1 - BWL, Qualitätsmanagement, Benchmarking)</vt:lpwstr>
  </property>
  <property fmtid="{D5CDD505-2E9C-101B-9397-08002B2CF9AE}" pid="6" name="FSC#COOELAK@1.1001:OU">
    <vt:lpwstr>ADMDIBIB (Administration DiBiB)</vt:lpwstr>
  </property>
  <property fmtid="{D5CDD505-2E9C-101B-9397-08002B2CF9AE}" pid="7" name="FSC#COOELAK@1.1001:ObjBarCode">
    <vt:lpwstr>*COO.2150.304.8.10190*</vt:lpwstr>
  </property>
  <property fmtid="{D5CDD505-2E9C-101B-9397-08002B2CF9AE}" pid="8" name="FSC#COOELAK@1.1001:Owner">
    <vt:lpwstr>Herr Buck</vt:lpwstr>
  </property>
  <property fmtid="{D5CDD505-2E9C-101B-9397-08002B2CF9AE}" pid="9" name="FSC#COOELAK@1.1001:OwnerExtension">
    <vt:lpwstr>60549</vt:lpwstr>
  </property>
  <property fmtid="{D5CDD505-2E9C-101B-9397-08002B2CF9AE}" pid="10" name="FSC#COOELAK@1.1001:Subject">
    <vt:lpwstr>Anlage2_Leistungsbild2_05_2010_Original</vt:lpwstr>
  </property>
  <property fmtid="{D5CDD505-2E9C-101B-9397-08002B2CF9AE}" pid="11" name="FSC#COOSYSTEM@1.1:Container">
    <vt:lpwstr>COO.2150.304.8.10190</vt:lpwstr>
  </property>
  <property fmtid="{D5CDD505-2E9C-101B-9397-08002B2CF9AE}" pid="12" name="PublishingExpirationDate">
    <vt:lpwstr/>
  </property>
  <property fmtid="{D5CDD505-2E9C-101B-9397-08002B2CF9AE}" pid="13" name="PublishingStartDate">
    <vt:lpwstr/>
  </property>
  <property fmtid="{D5CDD505-2E9C-101B-9397-08002B2CF9AE}" pid="14" name="Kapitel">
    <vt:lpwstr>3434;#07.09. AHO - Projektsteuerung|a6295ebe-5315-48be-8e77-63b38cc57fbb</vt:lpwstr>
  </property>
</Properties>
</file>